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A6B" w:rsidRDefault="00DA4A6B" w:rsidP="00DA4A6B">
      <w:pPr>
        <w:rPr>
          <w:rFonts w:ascii="Bookman Old Style" w:hAnsi="Bookman Old Style"/>
          <w:b/>
          <w:sz w:val="24"/>
          <w:szCs w:val="24"/>
        </w:rPr>
      </w:pPr>
      <w:r>
        <w:rPr>
          <w:rFonts w:ascii="Bookman Old Style" w:hAnsi="Bookman Old Style"/>
          <w:b/>
          <w:noProof/>
          <w:sz w:val="24"/>
          <w:szCs w:val="24"/>
          <w:lang w:eastAsia="ru-RU"/>
        </w:rPr>
        <w:drawing>
          <wp:inline distT="0" distB="0" distL="0" distR="0" wp14:anchorId="2458D59F">
            <wp:extent cx="1804670" cy="1676400"/>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4670" cy="1676400"/>
                    </a:xfrm>
                    <a:prstGeom prst="rect">
                      <a:avLst/>
                    </a:prstGeom>
                    <a:noFill/>
                  </pic:spPr>
                </pic:pic>
              </a:graphicData>
            </a:graphic>
          </wp:inline>
        </w:drawing>
      </w:r>
      <w:r>
        <w:rPr>
          <w:rFonts w:ascii="Bookman Old Style" w:hAnsi="Bookman Old Style"/>
          <w:b/>
          <w:noProof/>
          <w:sz w:val="24"/>
          <w:szCs w:val="24"/>
          <w:lang w:eastAsia="ru-RU"/>
        </w:rPr>
        <w:drawing>
          <wp:inline distT="0" distB="0" distL="0" distR="0" wp14:anchorId="00883D9A">
            <wp:extent cx="1816735" cy="17678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16735" cy="1767840"/>
                    </a:xfrm>
                    <a:prstGeom prst="rect">
                      <a:avLst/>
                    </a:prstGeom>
                    <a:noFill/>
                  </pic:spPr>
                </pic:pic>
              </a:graphicData>
            </a:graphic>
          </wp:inline>
        </w:drawing>
      </w:r>
      <w:r>
        <w:rPr>
          <w:rFonts w:ascii="Bookman Old Style" w:hAnsi="Bookman Old Style"/>
          <w:b/>
          <w:noProof/>
          <w:sz w:val="24"/>
          <w:szCs w:val="24"/>
          <w:lang w:eastAsia="ru-RU"/>
        </w:rPr>
        <w:drawing>
          <wp:inline distT="0" distB="0" distL="0" distR="0" wp14:anchorId="5365B86E">
            <wp:extent cx="1798320" cy="1195070"/>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8320" cy="1195070"/>
                    </a:xfrm>
                    <a:prstGeom prst="rect">
                      <a:avLst/>
                    </a:prstGeom>
                    <a:noFill/>
                  </pic:spPr>
                </pic:pic>
              </a:graphicData>
            </a:graphic>
          </wp:inline>
        </w:drawing>
      </w:r>
    </w:p>
    <w:p w:rsidR="00CD19C3" w:rsidRDefault="00CD19C3" w:rsidP="00CD19C3">
      <w:pPr>
        <w:shd w:val="clear" w:color="auto" w:fill="FFFFFF"/>
        <w:spacing w:after="0" w:line="360" w:lineRule="auto"/>
        <w:ind w:firstLine="709"/>
        <w:contextualSpacing/>
        <w:jc w:val="center"/>
        <w:rPr>
          <w:rFonts w:ascii="Times New Roman" w:eastAsia="Times New Roman" w:hAnsi="Times New Roman" w:cs="Times New Roman"/>
          <w:b/>
          <w:color w:val="0F1115"/>
          <w:sz w:val="32"/>
          <w:szCs w:val="28"/>
          <w:lang w:eastAsia="ru-RU"/>
        </w:rPr>
      </w:pPr>
    </w:p>
    <w:p w:rsidR="00CD19C3" w:rsidRPr="00CD19C3" w:rsidRDefault="00CD19C3" w:rsidP="00CD19C3">
      <w:pPr>
        <w:shd w:val="clear" w:color="auto" w:fill="FFFFFF"/>
        <w:spacing w:after="0" w:line="360" w:lineRule="auto"/>
        <w:ind w:firstLine="709"/>
        <w:contextualSpacing/>
        <w:jc w:val="center"/>
        <w:rPr>
          <w:rFonts w:ascii="Times New Roman" w:eastAsia="Times New Roman" w:hAnsi="Times New Roman" w:cs="Times New Roman"/>
          <w:b/>
          <w:color w:val="0F1115"/>
          <w:sz w:val="32"/>
          <w:szCs w:val="28"/>
          <w:lang w:eastAsia="ru-RU"/>
        </w:rPr>
      </w:pPr>
      <w:r w:rsidRPr="00CD19C3">
        <w:rPr>
          <w:rFonts w:ascii="Times New Roman" w:eastAsia="Times New Roman" w:hAnsi="Times New Roman" w:cs="Times New Roman"/>
          <w:b/>
          <w:color w:val="0F1115"/>
          <w:sz w:val="32"/>
          <w:szCs w:val="28"/>
          <w:lang w:eastAsia="ru-RU"/>
        </w:rPr>
        <w:t xml:space="preserve">Подведены итоги </w:t>
      </w:r>
      <w:r w:rsidRPr="00CD19C3">
        <w:rPr>
          <w:rFonts w:ascii="Times New Roman" w:eastAsia="Times New Roman" w:hAnsi="Times New Roman" w:cs="Times New Roman"/>
          <w:b/>
          <w:color w:val="0F1115"/>
          <w:sz w:val="32"/>
          <w:szCs w:val="28"/>
          <w:lang w:val="en-US" w:eastAsia="ru-RU"/>
        </w:rPr>
        <w:t>XIX</w:t>
      </w:r>
      <w:r w:rsidRPr="00CD19C3">
        <w:rPr>
          <w:rFonts w:ascii="Times New Roman" w:eastAsia="Times New Roman" w:hAnsi="Times New Roman" w:cs="Times New Roman"/>
          <w:b/>
          <w:color w:val="0F1115"/>
          <w:sz w:val="32"/>
          <w:szCs w:val="28"/>
          <w:lang w:eastAsia="ru-RU"/>
        </w:rPr>
        <w:t xml:space="preserve"> кинофестиваля «Восток&amp;Запад. Классика и Авангард»</w:t>
      </w:r>
    </w:p>
    <w:p w:rsidR="00CD19C3" w:rsidRPr="00CD19C3" w:rsidRDefault="00CD19C3" w:rsidP="00CD19C3">
      <w:pPr>
        <w:shd w:val="clear" w:color="auto" w:fill="FFFFFF"/>
        <w:spacing w:after="0" w:line="360" w:lineRule="auto"/>
        <w:ind w:firstLine="709"/>
        <w:contextualSpacing/>
        <w:jc w:val="both"/>
        <w:rPr>
          <w:rFonts w:ascii="Times New Roman" w:eastAsia="Times New Roman" w:hAnsi="Times New Roman" w:cs="Times New Roman"/>
          <w:color w:val="0F1115"/>
          <w:sz w:val="28"/>
          <w:szCs w:val="28"/>
          <w:lang w:eastAsia="ru-RU"/>
        </w:rPr>
      </w:pPr>
    </w:p>
    <w:p w:rsidR="00CD19C3" w:rsidRPr="00CD19C3" w:rsidRDefault="00CD19C3" w:rsidP="00CD19C3">
      <w:pPr>
        <w:shd w:val="clear" w:color="auto" w:fill="FFFFFF"/>
        <w:spacing w:after="0" w:line="360" w:lineRule="auto"/>
        <w:ind w:firstLine="709"/>
        <w:contextualSpacing/>
        <w:jc w:val="both"/>
        <w:rPr>
          <w:rFonts w:ascii="Times New Roman" w:eastAsia="Times New Roman" w:hAnsi="Times New Roman" w:cs="Times New Roman"/>
          <w:color w:val="0F1115"/>
          <w:sz w:val="28"/>
          <w:szCs w:val="28"/>
          <w:lang w:eastAsia="ru-RU"/>
        </w:rPr>
      </w:pPr>
      <w:r w:rsidRPr="00CD19C3">
        <w:rPr>
          <w:rFonts w:ascii="Times New Roman" w:eastAsia="Times New Roman" w:hAnsi="Times New Roman" w:cs="Times New Roman"/>
          <w:color w:val="0F1115"/>
          <w:sz w:val="28"/>
          <w:szCs w:val="28"/>
          <w:lang w:eastAsia="ru-RU"/>
        </w:rPr>
        <w:t>XIX Международный кинофестиваль «Восток&amp;Запад. Классика и Авангард» завершил свою работу в Оренбурге. Показы МКФ посетили почти 4 000 зрителей. Имена лауреатов и дипломантов конкурсных программ прозвучали 27 августа со сцены Оренбургской областной филармонии. Десять «Золотых сарматских львов», главных призов киносмотра, переданы в руки создателей лучших, по мнению жюри, фильмов – участников фестиваля 2026 года.</w:t>
      </w:r>
    </w:p>
    <w:p w:rsidR="00CD19C3" w:rsidRPr="00CD19C3" w:rsidRDefault="00CD19C3" w:rsidP="00CD19C3">
      <w:pPr>
        <w:shd w:val="clear" w:color="auto" w:fill="FFFFFF"/>
        <w:spacing w:after="0" w:line="360" w:lineRule="auto"/>
        <w:ind w:firstLine="709"/>
        <w:contextualSpacing/>
        <w:jc w:val="both"/>
        <w:rPr>
          <w:rFonts w:ascii="Times New Roman" w:eastAsia="Times New Roman" w:hAnsi="Times New Roman" w:cs="Times New Roman"/>
          <w:i/>
          <w:color w:val="0F1115"/>
          <w:sz w:val="28"/>
          <w:szCs w:val="28"/>
          <w:lang w:eastAsia="ru-RU"/>
        </w:rPr>
      </w:pPr>
      <w:r w:rsidRPr="00CD19C3">
        <w:rPr>
          <w:rFonts w:ascii="Times New Roman" w:eastAsia="Times New Roman" w:hAnsi="Times New Roman" w:cs="Times New Roman"/>
          <w:i/>
          <w:color w:val="0F1115"/>
          <w:sz w:val="28"/>
          <w:szCs w:val="28"/>
          <w:lang w:eastAsia="ru-RU"/>
        </w:rPr>
        <w:t>«</w:t>
      </w:r>
      <w:r w:rsidRPr="00CD19C3">
        <w:rPr>
          <w:rFonts w:ascii="Times New Roman" w:eastAsia="Times New Roman" w:hAnsi="Times New Roman" w:cs="Times New Roman"/>
          <w:i/>
          <w:sz w:val="28"/>
          <w:szCs w:val="28"/>
          <w:lang w:eastAsia="ru-RU"/>
        </w:rPr>
        <w:t xml:space="preserve">Сарматы – символ прочности, силы и мощи. Мы вручаем их золотого льва тем, кто сегодня создаёт историю кино – такое же вечное, мощное и бесценное наследие. Сарматы веками кочевали между Востоком и Западом, впитывая культуры. Так и наш фестиваль – мост между кинематографическими традициями Европы и Азии. Мы показываем классику и авангард, соединяем прошлое и будущее», – отметила вице-губернатор – заместитель председателя Правительства Оренбургской области по социальной политике Лариса Боярская. </w:t>
      </w:r>
    </w:p>
    <w:p w:rsidR="00CD19C3" w:rsidRPr="00CD19C3" w:rsidRDefault="00CD19C3" w:rsidP="00CD19C3">
      <w:pPr>
        <w:spacing w:after="0" w:line="360" w:lineRule="auto"/>
        <w:ind w:firstLine="709"/>
        <w:contextualSpacing/>
        <w:jc w:val="both"/>
        <w:rPr>
          <w:rFonts w:ascii="Times New Roman" w:eastAsia="Calibri" w:hAnsi="Times New Roman" w:cs="Times New Roman"/>
          <w:sz w:val="28"/>
          <w:szCs w:val="28"/>
        </w:rPr>
      </w:pPr>
      <w:r w:rsidRPr="00CD19C3">
        <w:rPr>
          <w:rFonts w:ascii="Times New Roman" w:eastAsia="Calibri" w:hAnsi="Times New Roman" w:cs="Times New Roman"/>
          <w:sz w:val="28"/>
          <w:szCs w:val="28"/>
        </w:rPr>
        <w:t xml:space="preserve">В 2026-м фестиваль стал площадкой для дебютов молодых режиссёров, которые представили свое независимое (авторское) кино. Русский театр – лейтмотив этого сезона и главный акцент культурной программы. В дни МКФ прошли творческие встречи с актёрами – выходцами из ведущих театральных </w:t>
      </w:r>
      <w:r w:rsidRPr="00CD19C3">
        <w:rPr>
          <w:rFonts w:ascii="Times New Roman" w:eastAsia="Calibri" w:hAnsi="Times New Roman" w:cs="Times New Roman"/>
          <w:sz w:val="28"/>
          <w:szCs w:val="28"/>
        </w:rPr>
        <w:lastRenderedPageBreak/>
        <w:t xml:space="preserve">школ России, которые показали неразрывную связь театральной традиции и кинематографической выразительности: Светланой Немоляевой, Михаилом Полицеймако, Ириной </w:t>
      </w:r>
      <w:proofErr w:type="spellStart"/>
      <w:r w:rsidRPr="00CD19C3">
        <w:rPr>
          <w:rFonts w:ascii="Times New Roman" w:eastAsia="Calibri" w:hAnsi="Times New Roman" w:cs="Times New Roman"/>
          <w:sz w:val="28"/>
          <w:szCs w:val="28"/>
        </w:rPr>
        <w:t>Пеговой</w:t>
      </w:r>
      <w:proofErr w:type="spellEnd"/>
      <w:r w:rsidRPr="00CD19C3">
        <w:rPr>
          <w:rFonts w:ascii="Times New Roman" w:eastAsia="Calibri" w:hAnsi="Times New Roman" w:cs="Times New Roman"/>
          <w:sz w:val="28"/>
          <w:szCs w:val="28"/>
        </w:rPr>
        <w:t>, участниками Содружества «</w:t>
      </w:r>
      <w:proofErr w:type="spellStart"/>
      <w:r w:rsidRPr="00CD19C3">
        <w:rPr>
          <w:rFonts w:ascii="Times New Roman" w:eastAsia="Calibri" w:hAnsi="Times New Roman" w:cs="Times New Roman"/>
          <w:sz w:val="28"/>
          <w:szCs w:val="28"/>
        </w:rPr>
        <w:t>САМи</w:t>
      </w:r>
      <w:proofErr w:type="spellEnd"/>
      <w:r w:rsidRPr="00CD19C3">
        <w:rPr>
          <w:rFonts w:ascii="Times New Roman" w:eastAsia="Calibri" w:hAnsi="Times New Roman" w:cs="Times New Roman"/>
          <w:sz w:val="28"/>
          <w:szCs w:val="28"/>
        </w:rPr>
        <w:t xml:space="preserve">». Живые диалоги во время лекций киноведов Алексея </w:t>
      </w:r>
      <w:proofErr w:type="spellStart"/>
      <w:r w:rsidRPr="00CD19C3">
        <w:rPr>
          <w:rFonts w:ascii="Times New Roman" w:eastAsia="Calibri" w:hAnsi="Times New Roman" w:cs="Times New Roman"/>
          <w:sz w:val="28"/>
          <w:szCs w:val="28"/>
        </w:rPr>
        <w:t>Беззубикова</w:t>
      </w:r>
      <w:proofErr w:type="spellEnd"/>
      <w:r w:rsidRPr="00CD19C3">
        <w:rPr>
          <w:rFonts w:ascii="Times New Roman" w:eastAsia="Calibri" w:hAnsi="Times New Roman" w:cs="Times New Roman"/>
          <w:sz w:val="28"/>
          <w:szCs w:val="28"/>
        </w:rPr>
        <w:t xml:space="preserve"> и Софьи Фроловой, китайского театрального режиссера Дина </w:t>
      </w:r>
      <w:proofErr w:type="spellStart"/>
      <w:r w:rsidRPr="00CD19C3">
        <w:rPr>
          <w:rFonts w:ascii="Times New Roman" w:eastAsia="Calibri" w:hAnsi="Times New Roman" w:cs="Times New Roman"/>
          <w:sz w:val="28"/>
          <w:szCs w:val="28"/>
        </w:rPr>
        <w:t>Итэна</w:t>
      </w:r>
      <w:proofErr w:type="spellEnd"/>
      <w:r w:rsidRPr="00CD19C3">
        <w:rPr>
          <w:rFonts w:ascii="Times New Roman" w:eastAsia="Calibri" w:hAnsi="Times New Roman" w:cs="Times New Roman"/>
          <w:sz w:val="28"/>
          <w:szCs w:val="28"/>
        </w:rPr>
        <w:t xml:space="preserve">, режиссера из Бангладеш </w:t>
      </w:r>
      <w:proofErr w:type="spellStart"/>
      <w:r w:rsidRPr="00CD19C3">
        <w:rPr>
          <w:rFonts w:ascii="Times New Roman" w:eastAsia="Calibri" w:hAnsi="Times New Roman" w:cs="Times New Roman"/>
          <w:sz w:val="28"/>
          <w:szCs w:val="28"/>
        </w:rPr>
        <w:t>Джубораджа</w:t>
      </w:r>
      <w:proofErr w:type="spellEnd"/>
      <w:r w:rsidRPr="00CD19C3">
        <w:rPr>
          <w:rFonts w:ascii="Times New Roman" w:eastAsia="Calibri" w:hAnsi="Times New Roman" w:cs="Times New Roman"/>
          <w:sz w:val="28"/>
          <w:szCs w:val="28"/>
        </w:rPr>
        <w:t xml:space="preserve"> </w:t>
      </w:r>
      <w:proofErr w:type="spellStart"/>
      <w:r w:rsidRPr="00CD19C3">
        <w:rPr>
          <w:rFonts w:ascii="Times New Roman" w:eastAsia="Calibri" w:hAnsi="Times New Roman" w:cs="Times New Roman"/>
          <w:sz w:val="28"/>
          <w:szCs w:val="28"/>
        </w:rPr>
        <w:t>Шамима</w:t>
      </w:r>
      <w:proofErr w:type="spellEnd"/>
      <w:r w:rsidRPr="00CD19C3">
        <w:rPr>
          <w:rFonts w:ascii="Times New Roman" w:eastAsia="Calibri" w:hAnsi="Times New Roman" w:cs="Times New Roman"/>
          <w:sz w:val="28"/>
          <w:szCs w:val="28"/>
        </w:rPr>
        <w:t xml:space="preserve"> ещё раз подтвердили, что русская театральная школа остается фундаментом, на котором строится современное искусство.</w:t>
      </w:r>
    </w:p>
    <w:p w:rsidR="00CD19C3" w:rsidRPr="00CD19C3" w:rsidRDefault="00CD19C3" w:rsidP="00CD19C3">
      <w:pPr>
        <w:shd w:val="clear" w:color="auto" w:fill="FFFFFF"/>
        <w:spacing w:after="0" w:line="360" w:lineRule="auto"/>
        <w:ind w:firstLine="709"/>
        <w:contextualSpacing/>
        <w:jc w:val="both"/>
        <w:rPr>
          <w:rFonts w:ascii="Times New Roman" w:eastAsia="Times New Roman" w:hAnsi="Times New Roman" w:cs="Times New Roman"/>
          <w:color w:val="0F1115"/>
          <w:sz w:val="28"/>
          <w:szCs w:val="28"/>
          <w:lang w:eastAsia="ru-RU"/>
        </w:rPr>
      </w:pPr>
      <w:r w:rsidRPr="00CD19C3">
        <w:rPr>
          <w:rFonts w:ascii="Times New Roman" w:eastAsia="Times New Roman" w:hAnsi="Times New Roman" w:cs="Times New Roman"/>
          <w:color w:val="0F1115"/>
          <w:sz w:val="28"/>
          <w:szCs w:val="28"/>
          <w:lang w:eastAsia="ru-RU"/>
        </w:rPr>
        <w:t xml:space="preserve">По итогам смотра жюри отметило широкий географический и жанровый спектр представленных работ, а главная награда в Международном конкурсе – приз за «Лучший фильм» – досталась картине Антона Бильжо </w:t>
      </w:r>
      <w:r w:rsidRPr="00CD19C3">
        <w:rPr>
          <w:rFonts w:ascii="Times New Roman" w:eastAsia="Times New Roman" w:hAnsi="Times New Roman" w:cs="Times New Roman"/>
          <w:b/>
          <w:color w:val="0F1115"/>
          <w:sz w:val="28"/>
          <w:szCs w:val="28"/>
          <w:lang w:eastAsia="ru-RU"/>
        </w:rPr>
        <w:t>«Выготский»</w:t>
      </w:r>
      <w:r w:rsidRPr="00CD19C3">
        <w:rPr>
          <w:rFonts w:ascii="Times New Roman" w:eastAsia="Times New Roman" w:hAnsi="Times New Roman" w:cs="Times New Roman"/>
          <w:color w:val="0F1115"/>
          <w:sz w:val="28"/>
          <w:szCs w:val="28"/>
          <w:lang w:eastAsia="ru-RU"/>
        </w:rPr>
        <w:t xml:space="preserve">, что стало признанием глубокого психологического исследования и нетривиального биографического подхода. Режиссёрский талант был оценён отдельно: лучшим режиссёром признан </w:t>
      </w:r>
      <w:proofErr w:type="spellStart"/>
      <w:r w:rsidRPr="00CD19C3">
        <w:rPr>
          <w:rFonts w:ascii="Times New Roman" w:eastAsia="Times New Roman" w:hAnsi="Times New Roman" w:cs="Times New Roman"/>
          <w:color w:val="0F1115"/>
          <w:sz w:val="28"/>
          <w:szCs w:val="28"/>
          <w:lang w:eastAsia="ru-RU"/>
        </w:rPr>
        <w:t>Корнел</w:t>
      </w:r>
      <w:proofErr w:type="spellEnd"/>
      <w:r w:rsidRPr="00CD19C3">
        <w:rPr>
          <w:rFonts w:ascii="Times New Roman" w:eastAsia="Times New Roman" w:hAnsi="Times New Roman" w:cs="Times New Roman"/>
          <w:color w:val="0F1115"/>
          <w:sz w:val="28"/>
          <w:szCs w:val="28"/>
          <w:lang w:eastAsia="ru-RU"/>
        </w:rPr>
        <w:t xml:space="preserve"> </w:t>
      </w:r>
      <w:proofErr w:type="spellStart"/>
      <w:r w:rsidRPr="00CD19C3">
        <w:rPr>
          <w:rFonts w:ascii="Times New Roman" w:eastAsia="Times New Roman" w:hAnsi="Times New Roman" w:cs="Times New Roman"/>
          <w:color w:val="0F1115"/>
          <w:sz w:val="28"/>
          <w:szCs w:val="28"/>
          <w:lang w:eastAsia="ru-RU"/>
        </w:rPr>
        <w:t>Георгицэ</w:t>
      </w:r>
      <w:proofErr w:type="spellEnd"/>
      <w:r w:rsidRPr="00CD19C3">
        <w:rPr>
          <w:rFonts w:ascii="Times New Roman" w:eastAsia="Times New Roman" w:hAnsi="Times New Roman" w:cs="Times New Roman"/>
          <w:color w:val="0F1115"/>
          <w:sz w:val="28"/>
          <w:szCs w:val="28"/>
          <w:lang w:eastAsia="ru-RU"/>
        </w:rPr>
        <w:t xml:space="preserve"> за работу над фильмом </w:t>
      </w:r>
      <w:r w:rsidRPr="00CD19C3">
        <w:rPr>
          <w:rFonts w:ascii="Times New Roman" w:eastAsia="Times New Roman" w:hAnsi="Times New Roman" w:cs="Times New Roman"/>
          <w:b/>
          <w:color w:val="0F1115"/>
          <w:sz w:val="28"/>
          <w:szCs w:val="28"/>
          <w:lang w:eastAsia="ru-RU"/>
        </w:rPr>
        <w:t>«Улитка»</w:t>
      </w:r>
      <w:r w:rsidRPr="00CD19C3">
        <w:rPr>
          <w:rFonts w:ascii="Times New Roman" w:eastAsia="Times New Roman" w:hAnsi="Times New Roman" w:cs="Times New Roman"/>
          <w:color w:val="0F1115"/>
          <w:sz w:val="28"/>
          <w:szCs w:val="28"/>
          <w:lang w:eastAsia="ru-RU"/>
        </w:rPr>
        <w:t xml:space="preserve">, а актёрские работы впечатлили разнообразием – приз за лучшую женскую роль получила </w:t>
      </w:r>
      <w:proofErr w:type="spellStart"/>
      <w:r w:rsidRPr="00CD19C3">
        <w:rPr>
          <w:rFonts w:ascii="Times New Roman" w:eastAsia="Times New Roman" w:hAnsi="Times New Roman" w:cs="Times New Roman"/>
          <w:color w:val="0F1115"/>
          <w:sz w:val="28"/>
          <w:szCs w:val="28"/>
          <w:lang w:eastAsia="ru-RU"/>
        </w:rPr>
        <w:t>Амрутха</w:t>
      </w:r>
      <w:proofErr w:type="spellEnd"/>
      <w:r w:rsidRPr="00CD19C3">
        <w:rPr>
          <w:rFonts w:ascii="Times New Roman" w:eastAsia="Times New Roman" w:hAnsi="Times New Roman" w:cs="Times New Roman"/>
          <w:color w:val="0F1115"/>
          <w:sz w:val="28"/>
          <w:szCs w:val="28"/>
          <w:lang w:eastAsia="ru-RU"/>
        </w:rPr>
        <w:t xml:space="preserve"> </w:t>
      </w:r>
      <w:proofErr w:type="spellStart"/>
      <w:r w:rsidRPr="00CD19C3">
        <w:rPr>
          <w:rFonts w:ascii="Times New Roman" w:eastAsia="Times New Roman" w:hAnsi="Times New Roman" w:cs="Times New Roman"/>
          <w:color w:val="0F1115"/>
          <w:sz w:val="28"/>
          <w:szCs w:val="28"/>
          <w:lang w:eastAsia="ru-RU"/>
        </w:rPr>
        <w:t>Кришнакумар</w:t>
      </w:r>
      <w:proofErr w:type="spellEnd"/>
      <w:r w:rsidRPr="00CD19C3">
        <w:rPr>
          <w:rFonts w:ascii="Times New Roman" w:eastAsia="Times New Roman" w:hAnsi="Times New Roman" w:cs="Times New Roman"/>
          <w:color w:val="0F1115"/>
          <w:sz w:val="28"/>
          <w:szCs w:val="28"/>
          <w:lang w:eastAsia="ru-RU"/>
        </w:rPr>
        <w:t xml:space="preserve"> за воплощение сложного образа </w:t>
      </w:r>
      <w:proofErr w:type="spellStart"/>
      <w:r w:rsidRPr="00CD19C3">
        <w:rPr>
          <w:rFonts w:ascii="Times New Roman" w:eastAsia="Times New Roman" w:hAnsi="Times New Roman" w:cs="Times New Roman"/>
          <w:color w:val="0F1115"/>
          <w:sz w:val="28"/>
          <w:szCs w:val="28"/>
          <w:lang w:eastAsia="ru-RU"/>
        </w:rPr>
        <w:t>Амалы</w:t>
      </w:r>
      <w:proofErr w:type="spellEnd"/>
      <w:r w:rsidRPr="00CD19C3">
        <w:rPr>
          <w:rFonts w:ascii="Times New Roman" w:eastAsia="Times New Roman" w:hAnsi="Times New Roman" w:cs="Times New Roman"/>
          <w:color w:val="0F1115"/>
          <w:sz w:val="28"/>
          <w:szCs w:val="28"/>
          <w:lang w:eastAsia="ru-RU"/>
        </w:rPr>
        <w:t xml:space="preserve"> в ленте </w:t>
      </w:r>
      <w:r w:rsidRPr="00CD19C3">
        <w:rPr>
          <w:rFonts w:ascii="Times New Roman" w:eastAsia="Times New Roman" w:hAnsi="Times New Roman" w:cs="Times New Roman"/>
          <w:b/>
          <w:color w:val="0F1115"/>
          <w:sz w:val="28"/>
          <w:szCs w:val="28"/>
          <w:lang w:eastAsia="ru-RU"/>
        </w:rPr>
        <w:t>«Страсть»</w:t>
      </w:r>
      <w:r w:rsidRPr="00CD19C3">
        <w:rPr>
          <w:rFonts w:ascii="Times New Roman" w:eastAsia="Times New Roman" w:hAnsi="Times New Roman" w:cs="Times New Roman"/>
          <w:color w:val="0F1115"/>
          <w:sz w:val="28"/>
          <w:szCs w:val="28"/>
          <w:lang w:eastAsia="ru-RU"/>
        </w:rPr>
        <w:t xml:space="preserve"> режиссёра Фазиля </w:t>
      </w:r>
      <w:proofErr w:type="spellStart"/>
      <w:r w:rsidRPr="00CD19C3">
        <w:rPr>
          <w:rFonts w:ascii="Times New Roman" w:eastAsia="Times New Roman" w:hAnsi="Times New Roman" w:cs="Times New Roman"/>
          <w:color w:val="0F1115"/>
          <w:sz w:val="28"/>
          <w:szCs w:val="28"/>
          <w:lang w:eastAsia="ru-RU"/>
        </w:rPr>
        <w:t>Разака</w:t>
      </w:r>
      <w:proofErr w:type="spellEnd"/>
      <w:r w:rsidRPr="00CD19C3">
        <w:rPr>
          <w:rFonts w:ascii="Times New Roman" w:eastAsia="Times New Roman" w:hAnsi="Times New Roman" w:cs="Times New Roman"/>
          <w:color w:val="0F1115"/>
          <w:sz w:val="28"/>
          <w:szCs w:val="28"/>
          <w:lang w:eastAsia="ru-RU"/>
        </w:rPr>
        <w:t xml:space="preserve">, тогда как лучшим актёром стал </w:t>
      </w:r>
      <w:proofErr w:type="spellStart"/>
      <w:r w:rsidRPr="00CD19C3">
        <w:rPr>
          <w:rFonts w:ascii="Times New Roman" w:eastAsia="Times New Roman" w:hAnsi="Times New Roman" w:cs="Times New Roman"/>
          <w:color w:val="0F1115"/>
          <w:sz w:val="28"/>
          <w:szCs w:val="28"/>
          <w:lang w:eastAsia="ru-RU"/>
        </w:rPr>
        <w:t>Льен</w:t>
      </w:r>
      <w:proofErr w:type="spellEnd"/>
      <w:r w:rsidRPr="00CD19C3">
        <w:rPr>
          <w:rFonts w:ascii="Times New Roman" w:eastAsia="Times New Roman" w:hAnsi="Times New Roman" w:cs="Times New Roman"/>
          <w:color w:val="0F1115"/>
          <w:sz w:val="28"/>
          <w:szCs w:val="28"/>
          <w:lang w:eastAsia="ru-RU"/>
        </w:rPr>
        <w:t xml:space="preserve"> </w:t>
      </w:r>
      <w:proofErr w:type="spellStart"/>
      <w:r w:rsidRPr="00CD19C3">
        <w:rPr>
          <w:rFonts w:ascii="Times New Roman" w:eastAsia="Times New Roman" w:hAnsi="Times New Roman" w:cs="Times New Roman"/>
          <w:color w:val="0F1115"/>
          <w:sz w:val="28"/>
          <w:szCs w:val="28"/>
          <w:lang w:eastAsia="ru-RU"/>
        </w:rPr>
        <w:t>Бинь</w:t>
      </w:r>
      <w:proofErr w:type="spellEnd"/>
      <w:r w:rsidRPr="00CD19C3">
        <w:rPr>
          <w:rFonts w:ascii="Times New Roman" w:eastAsia="Times New Roman" w:hAnsi="Times New Roman" w:cs="Times New Roman"/>
          <w:color w:val="0F1115"/>
          <w:sz w:val="28"/>
          <w:szCs w:val="28"/>
          <w:lang w:eastAsia="ru-RU"/>
        </w:rPr>
        <w:t xml:space="preserve"> Фат, блестяще сыгравший в картине </w:t>
      </w:r>
      <w:r w:rsidRPr="00CD19C3">
        <w:rPr>
          <w:rFonts w:ascii="Times New Roman" w:eastAsia="Times New Roman" w:hAnsi="Times New Roman" w:cs="Times New Roman"/>
          <w:b/>
          <w:color w:val="0F1115"/>
          <w:sz w:val="28"/>
          <w:szCs w:val="28"/>
          <w:lang w:eastAsia="ru-RU"/>
        </w:rPr>
        <w:t>«Ресторанчик Ки Нам»</w:t>
      </w:r>
      <w:r w:rsidRPr="00CD19C3">
        <w:rPr>
          <w:rFonts w:ascii="Times New Roman" w:eastAsia="Times New Roman" w:hAnsi="Times New Roman" w:cs="Times New Roman"/>
          <w:color w:val="0F1115"/>
          <w:sz w:val="28"/>
          <w:szCs w:val="28"/>
          <w:lang w:eastAsia="ru-RU"/>
        </w:rPr>
        <w:t xml:space="preserve"> Леона Ли. Специального диплома «За яркий дебют» удостоился </w:t>
      </w:r>
      <w:proofErr w:type="spellStart"/>
      <w:r w:rsidRPr="00CD19C3">
        <w:rPr>
          <w:rFonts w:ascii="Times New Roman" w:eastAsia="Times New Roman" w:hAnsi="Times New Roman" w:cs="Times New Roman"/>
          <w:color w:val="0F1115"/>
          <w:sz w:val="28"/>
          <w:szCs w:val="28"/>
          <w:lang w:eastAsia="ru-RU"/>
        </w:rPr>
        <w:t>Хамидреза</w:t>
      </w:r>
      <w:proofErr w:type="spellEnd"/>
      <w:r w:rsidRPr="00CD19C3">
        <w:rPr>
          <w:rFonts w:ascii="Times New Roman" w:eastAsia="Times New Roman" w:hAnsi="Times New Roman" w:cs="Times New Roman"/>
          <w:color w:val="0F1115"/>
          <w:sz w:val="28"/>
          <w:szCs w:val="28"/>
          <w:lang w:eastAsia="ru-RU"/>
        </w:rPr>
        <w:t xml:space="preserve"> </w:t>
      </w:r>
      <w:proofErr w:type="spellStart"/>
      <w:r w:rsidRPr="00CD19C3">
        <w:rPr>
          <w:rFonts w:ascii="Times New Roman" w:eastAsia="Times New Roman" w:hAnsi="Times New Roman" w:cs="Times New Roman"/>
          <w:color w:val="0F1115"/>
          <w:sz w:val="28"/>
          <w:szCs w:val="28"/>
          <w:lang w:eastAsia="ru-RU"/>
        </w:rPr>
        <w:t>Газеми</w:t>
      </w:r>
      <w:proofErr w:type="spellEnd"/>
      <w:r w:rsidRPr="00CD19C3">
        <w:rPr>
          <w:rFonts w:ascii="Times New Roman" w:eastAsia="Times New Roman" w:hAnsi="Times New Roman" w:cs="Times New Roman"/>
          <w:color w:val="0F1115"/>
          <w:sz w:val="28"/>
          <w:szCs w:val="28"/>
          <w:lang w:eastAsia="ru-RU"/>
        </w:rPr>
        <w:t xml:space="preserve"> с фильмом </w:t>
      </w:r>
      <w:r w:rsidRPr="00CD19C3">
        <w:rPr>
          <w:rFonts w:ascii="Times New Roman" w:eastAsia="Times New Roman" w:hAnsi="Times New Roman" w:cs="Times New Roman"/>
          <w:b/>
          <w:color w:val="0F1115"/>
          <w:sz w:val="28"/>
          <w:szCs w:val="28"/>
          <w:lang w:eastAsia="ru-RU"/>
        </w:rPr>
        <w:t>«Небо везде одинаково»</w:t>
      </w:r>
      <w:r w:rsidRPr="00CD19C3">
        <w:rPr>
          <w:rFonts w:ascii="Times New Roman" w:eastAsia="Times New Roman" w:hAnsi="Times New Roman" w:cs="Times New Roman"/>
          <w:color w:val="0F1115"/>
          <w:sz w:val="28"/>
          <w:szCs w:val="28"/>
          <w:lang w:eastAsia="ru-RU"/>
        </w:rPr>
        <w:t>, что подчеркнуло важность свежих голосов в актуальном кинематографе.</w:t>
      </w:r>
    </w:p>
    <w:p w:rsidR="00CD19C3" w:rsidRPr="00CD19C3" w:rsidRDefault="00CD19C3" w:rsidP="00CD19C3">
      <w:pPr>
        <w:shd w:val="clear" w:color="auto" w:fill="FFFFFF"/>
        <w:spacing w:after="0" w:line="360" w:lineRule="auto"/>
        <w:ind w:firstLine="709"/>
        <w:contextualSpacing/>
        <w:jc w:val="both"/>
        <w:rPr>
          <w:rFonts w:ascii="Times New Roman" w:eastAsia="Times New Roman" w:hAnsi="Times New Roman" w:cs="Times New Roman"/>
          <w:color w:val="0F1115"/>
          <w:sz w:val="28"/>
          <w:szCs w:val="28"/>
          <w:lang w:eastAsia="ru-RU"/>
        </w:rPr>
      </w:pPr>
      <w:r w:rsidRPr="00CD19C3">
        <w:rPr>
          <w:rFonts w:ascii="Times New Roman" w:eastAsia="Times New Roman" w:hAnsi="Times New Roman" w:cs="Times New Roman"/>
          <w:color w:val="0F1115"/>
          <w:sz w:val="28"/>
          <w:szCs w:val="28"/>
          <w:lang w:eastAsia="ru-RU"/>
        </w:rPr>
        <w:t xml:space="preserve">В программе «Сплетённые параллели», традиционно сосредоточенной на поиске новых визуальных и драматургических решений, главные награды распределились следующим образом: лучшим оператором признан Семён Яковлев за работу над фильмом </w:t>
      </w:r>
      <w:r w:rsidRPr="00CD19C3">
        <w:rPr>
          <w:rFonts w:ascii="Times New Roman" w:eastAsia="Times New Roman" w:hAnsi="Times New Roman" w:cs="Times New Roman"/>
          <w:b/>
          <w:color w:val="0F1115"/>
          <w:sz w:val="28"/>
          <w:szCs w:val="28"/>
          <w:lang w:eastAsia="ru-RU"/>
        </w:rPr>
        <w:t>«Температура Вселенной»</w:t>
      </w:r>
      <w:r w:rsidRPr="00CD19C3">
        <w:rPr>
          <w:rFonts w:ascii="Times New Roman" w:eastAsia="Times New Roman" w:hAnsi="Times New Roman" w:cs="Times New Roman"/>
          <w:color w:val="0F1115"/>
          <w:sz w:val="28"/>
          <w:szCs w:val="28"/>
          <w:lang w:eastAsia="ru-RU"/>
        </w:rPr>
        <w:t xml:space="preserve"> Виктора Шамирова, картина также принесла победу в номинации «Лучший актёрский дуэт» Дарье Семеновой и Григорию </w:t>
      </w:r>
      <w:proofErr w:type="spellStart"/>
      <w:r w:rsidRPr="00CD19C3">
        <w:rPr>
          <w:rFonts w:ascii="Times New Roman" w:eastAsia="Times New Roman" w:hAnsi="Times New Roman" w:cs="Times New Roman"/>
          <w:color w:val="0F1115"/>
          <w:sz w:val="28"/>
          <w:szCs w:val="28"/>
          <w:lang w:eastAsia="ru-RU"/>
        </w:rPr>
        <w:t>Сиятвинде</w:t>
      </w:r>
      <w:proofErr w:type="spellEnd"/>
      <w:r w:rsidRPr="00CD19C3">
        <w:rPr>
          <w:rFonts w:ascii="Times New Roman" w:eastAsia="Times New Roman" w:hAnsi="Times New Roman" w:cs="Times New Roman"/>
          <w:color w:val="0F1115"/>
          <w:sz w:val="28"/>
          <w:szCs w:val="28"/>
          <w:lang w:eastAsia="ru-RU"/>
        </w:rPr>
        <w:t xml:space="preserve">. Режиссёрский приз достался Владимиру </w:t>
      </w:r>
      <w:proofErr w:type="spellStart"/>
      <w:r w:rsidRPr="00CD19C3">
        <w:rPr>
          <w:rFonts w:ascii="Times New Roman" w:eastAsia="Times New Roman" w:hAnsi="Times New Roman" w:cs="Times New Roman"/>
          <w:color w:val="0F1115"/>
          <w:sz w:val="28"/>
          <w:szCs w:val="28"/>
          <w:lang w:eastAsia="ru-RU"/>
        </w:rPr>
        <w:t>Котту</w:t>
      </w:r>
      <w:proofErr w:type="spellEnd"/>
      <w:r w:rsidRPr="00CD19C3">
        <w:rPr>
          <w:rFonts w:ascii="Times New Roman" w:eastAsia="Times New Roman" w:hAnsi="Times New Roman" w:cs="Times New Roman"/>
          <w:color w:val="0F1115"/>
          <w:sz w:val="28"/>
          <w:szCs w:val="28"/>
          <w:lang w:eastAsia="ru-RU"/>
        </w:rPr>
        <w:t xml:space="preserve"> за полный метр </w:t>
      </w:r>
      <w:r w:rsidRPr="00CD19C3">
        <w:rPr>
          <w:rFonts w:ascii="Times New Roman" w:eastAsia="Times New Roman" w:hAnsi="Times New Roman" w:cs="Times New Roman"/>
          <w:b/>
          <w:color w:val="0F1115"/>
          <w:sz w:val="28"/>
          <w:szCs w:val="28"/>
          <w:lang w:eastAsia="ru-RU"/>
        </w:rPr>
        <w:t>«Холодное сердце»</w:t>
      </w:r>
      <w:r w:rsidRPr="00CD19C3">
        <w:rPr>
          <w:rFonts w:ascii="Times New Roman" w:eastAsia="Times New Roman" w:hAnsi="Times New Roman" w:cs="Times New Roman"/>
          <w:color w:val="0F1115"/>
          <w:sz w:val="28"/>
          <w:szCs w:val="28"/>
          <w:lang w:eastAsia="ru-RU"/>
        </w:rPr>
        <w:t xml:space="preserve">. Лучшим актёром в этой программе стал Фёдор Воронцов за роль в фильме </w:t>
      </w:r>
      <w:r w:rsidRPr="00CD19C3">
        <w:rPr>
          <w:rFonts w:ascii="Times New Roman" w:eastAsia="Times New Roman" w:hAnsi="Times New Roman" w:cs="Times New Roman"/>
          <w:b/>
          <w:color w:val="0F1115"/>
          <w:sz w:val="28"/>
          <w:szCs w:val="28"/>
          <w:lang w:eastAsia="ru-RU"/>
        </w:rPr>
        <w:t>«И что-то ещё»</w:t>
      </w:r>
      <w:r w:rsidRPr="00CD19C3">
        <w:rPr>
          <w:rFonts w:ascii="Times New Roman" w:eastAsia="Times New Roman" w:hAnsi="Times New Roman" w:cs="Times New Roman"/>
          <w:color w:val="0F1115"/>
          <w:sz w:val="28"/>
          <w:szCs w:val="28"/>
          <w:lang w:eastAsia="ru-RU"/>
        </w:rPr>
        <w:t xml:space="preserve"> </w:t>
      </w:r>
      <w:proofErr w:type="spellStart"/>
      <w:r w:rsidRPr="00CD19C3">
        <w:rPr>
          <w:rFonts w:ascii="Times New Roman" w:eastAsia="Times New Roman" w:hAnsi="Times New Roman" w:cs="Times New Roman"/>
          <w:color w:val="0F1115"/>
          <w:sz w:val="28"/>
          <w:szCs w:val="28"/>
          <w:lang w:eastAsia="ru-RU"/>
        </w:rPr>
        <w:t>Таймураза</w:t>
      </w:r>
      <w:proofErr w:type="spellEnd"/>
      <w:r w:rsidRPr="00CD19C3">
        <w:rPr>
          <w:rFonts w:ascii="Times New Roman" w:eastAsia="Times New Roman" w:hAnsi="Times New Roman" w:cs="Times New Roman"/>
          <w:color w:val="0F1115"/>
          <w:sz w:val="28"/>
          <w:szCs w:val="28"/>
          <w:lang w:eastAsia="ru-RU"/>
        </w:rPr>
        <w:t xml:space="preserve"> </w:t>
      </w:r>
      <w:proofErr w:type="spellStart"/>
      <w:r w:rsidRPr="00CD19C3">
        <w:rPr>
          <w:rFonts w:ascii="Times New Roman" w:eastAsia="Times New Roman" w:hAnsi="Times New Roman" w:cs="Times New Roman"/>
          <w:color w:val="0F1115"/>
          <w:sz w:val="28"/>
          <w:szCs w:val="28"/>
          <w:lang w:eastAsia="ru-RU"/>
        </w:rPr>
        <w:t>Гогаева</w:t>
      </w:r>
      <w:proofErr w:type="spellEnd"/>
      <w:r w:rsidRPr="00CD19C3">
        <w:rPr>
          <w:rFonts w:ascii="Times New Roman" w:eastAsia="Times New Roman" w:hAnsi="Times New Roman" w:cs="Times New Roman"/>
          <w:color w:val="0F1115"/>
          <w:sz w:val="28"/>
          <w:szCs w:val="28"/>
          <w:lang w:eastAsia="ru-RU"/>
        </w:rPr>
        <w:t xml:space="preserve">. Жюри Российского конкурса учредило специальные дипломы: «За поиск киноязыка» – </w:t>
      </w:r>
      <w:r w:rsidRPr="00CD19C3">
        <w:rPr>
          <w:rFonts w:ascii="Times New Roman" w:eastAsia="Times New Roman" w:hAnsi="Times New Roman" w:cs="Times New Roman"/>
          <w:b/>
          <w:color w:val="0F1115"/>
          <w:sz w:val="28"/>
          <w:szCs w:val="28"/>
          <w:lang w:eastAsia="ru-RU"/>
        </w:rPr>
        <w:t>«Графоман»</w:t>
      </w:r>
      <w:r w:rsidRPr="00CD19C3">
        <w:rPr>
          <w:rFonts w:ascii="Times New Roman" w:eastAsia="Times New Roman" w:hAnsi="Times New Roman" w:cs="Times New Roman"/>
          <w:color w:val="0F1115"/>
          <w:sz w:val="28"/>
          <w:szCs w:val="28"/>
          <w:lang w:eastAsia="ru-RU"/>
        </w:rPr>
        <w:t xml:space="preserve">, режиссёр Егор Катаев; «За интерес к своим </w:t>
      </w:r>
      <w:r w:rsidRPr="00CD19C3">
        <w:rPr>
          <w:rFonts w:ascii="Times New Roman" w:eastAsia="Times New Roman" w:hAnsi="Times New Roman" w:cs="Times New Roman"/>
          <w:color w:val="0F1115"/>
          <w:sz w:val="28"/>
          <w:szCs w:val="28"/>
          <w:lang w:eastAsia="ru-RU"/>
        </w:rPr>
        <w:lastRenderedPageBreak/>
        <w:t xml:space="preserve">корням» – </w:t>
      </w:r>
      <w:r w:rsidRPr="00CD19C3">
        <w:rPr>
          <w:rFonts w:ascii="Times New Roman" w:eastAsia="Times New Roman" w:hAnsi="Times New Roman" w:cs="Times New Roman"/>
          <w:b/>
          <w:color w:val="0F1115"/>
          <w:sz w:val="28"/>
          <w:szCs w:val="28"/>
          <w:lang w:eastAsia="ru-RU"/>
        </w:rPr>
        <w:t>«Мой Север»</w:t>
      </w:r>
      <w:r w:rsidRPr="00CD19C3">
        <w:rPr>
          <w:rFonts w:ascii="Times New Roman" w:eastAsia="Times New Roman" w:hAnsi="Times New Roman" w:cs="Times New Roman"/>
          <w:color w:val="0F1115"/>
          <w:sz w:val="28"/>
          <w:szCs w:val="28"/>
          <w:lang w:eastAsia="ru-RU"/>
        </w:rPr>
        <w:t>, режиссёр Юлия Крылова; диплом с поэтическим названием «</w:t>
      </w:r>
      <w:proofErr w:type="spellStart"/>
      <w:r w:rsidRPr="00CD19C3">
        <w:rPr>
          <w:rFonts w:ascii="Times New Roman" w:eastAsia="Times New Roman" w:hAnsi="Times New Roman" w:cs="Times New Roman"/>
          <w:color w:val="0F1115"/>
          <w:sz w:val="28"/>
          <w:szCs w:val="28"/>
          <w:lang w:eastAsia="ru-RU"/>
        </w:rPr>
        <w:t>Руми</w:t>
      </w:r>
      <w:proofErr w:type="spellEnd"/>
      <w:r w:rsidRPr="00CD19C3">
        <w:rPr>
          <w:rFonts w:ascii="Times New Roman" w:eastAsia="Times New Roman" w:hAnsi="Times New Roman" w:cs="Times New Roman"/>
          <w:color w:val="0F1115"/>
          <w:sz w:val="28"/>
          <w:szCs w:val="28"/>
          <w:lang w:eastAsia="ru-RU"/>
        </w:rPr>
        <w:t xml:space="preserve">: "Откроется ли эта дверь? Да!"» – </w:t>
      </w:r>
      <w:proofErr w:type="spellStart"/>
      <w:r w:rsidRPr="00CD19C3">
        <w:rPr>
          <w:rFonts w:ascii="Times New Roman" w:eastAsia="Times New Roman" w:hAnsi="Times New Roman" w:cs="Times New Roman"/>
          <w:color w:val="0F1115"/>
          <w:sz w:val="28"/>
          <w:szCs w:val="28"/>
          <w:lang w:eastAsia="ru-RU"/>
        </w:rPr>
        <w:t>Абдулло</w:t>
      </w:r>
      <w:proofErr w:type="spellEnd"/>
      <w:r w:rsidRPr="00CD19C3">
        <w:rPr>
          <w:rFonts w:ascii="Times New Roman" w:eastAsia="Times New Roman" w:hAnsi="Times New Roman" w:cs="Times New Roman"/>
          <w:color w:val="0F1115"/>
          <w:sz w:val="28"/>
          <w:szCs w:val="28"/>
          <w:lang w:eastAsia="ru-RU"/>
        </w:rPr>
        <w:t xml:space="preserve"> </w:t>
      </w:r>
      <w:proofErr w:type="spellStart"/>
      <w:r w:rsidRPr="00CD19C3">
        <w:rPr>
          <w:rFonts w:ascii="Times New Roman" w:eastAsia="Times New Roman" w:hAnsi="Times New Roman" w:cs="Times New Roman"/>
          <w:color w:val="0F1115"/>
          <w:sz w:val="28"/>
          <w:szCs w:val="28"/>
          <w:lang w:eastAsia="ru-RU"/>
        </w:rPr>
        <w:t>Абдурахимзаде</w:t>
      </w:r>
      <w:proofErr w:type="spellEnd"/>
      <w:r w:rsidRPr="00CD19C3">
        <w:rPr>
          <w:rFonts w:ascii="Times New Roman" w:eastAsia="Times New Roman" w:hAnsi="Times New Roman" w:cs="Times New Roman"/>
          <w:color w:val="0F1115"/>
          <w:sz w:val="28"/>
          <w:szCs w:val="28"/>
          <w:lang w:eastAsia="ru-RU"/>
        </w:rPr>
        <w:t xml:space="preserve"> за роль </w:t>
      </w:r>
      <w:proofErr w:type="spellStart"/>
      <w:r w:rsidRPr="00CD19C3">
        <w:rPr>
          <w:rFonts w:ascii="Times New Roman" w:eastAsia="Times New Roman" w:hAnsi="Times New Roman" w:cs="Times New Roman"/>
          <w:color w:val="0F1115"/>
          <w:sz w:val="28"/>
          <w:szCs w:val="28"/>
          <w:lang w:eastAsia="ru-RU"/>
        </w:rPr>
        <w:t>Далера</w:t>
      </w:r>
      <w:proofErr w:type="spellEnd"/>
      <w:r w:rsidRPr="00CD19C3">
        <w:rPr>
          <w:rFonts w:ascii="Times New Roman" w:eastAsia="Times New Roman" w:hAnsi="Times New Roman" w:cs="Times New Roman"/>
          <w:color w:val="0F1115"/>
          <w:sz w:val="28"/>
          <w:szCs w:val="28"/>
          <w:lang w:eastAsia="ru-RU"/>
        </w:rPr>
        <w:t xml:space="preserve"> в фильме </w:t>
      </w:r>
      <w:r w:rsidRPr="00CD19C3">
        <w:rPr>
          <w:rFonts w:ascii="Times New Roman" w:eastAsia="Times New Roman" w:hAnsi="Times New Roman" w:cs="Times New Roman"/>
          <w:b/>
          <w:color w:val="0F1115"/>
          <w:sz w:val="28"/>
          <w:szCs w:val="28"/>
          <w:lang w:eastAsia="ru-RU"/>
        </w:rPr>
        <w:t>«Рыбка на крючке»</w:t>
      </w:r>
      <w:r w:rsidRPr="00CD19C3">
        <w:rPr>
          <w:rFonts w:ascii="Times New Roman" w:eastAsia="Times New Roman" w:hAnsi="Times New Roman" w:cs="Times New Roman"/>
          <w:color w:val="0F1115"/>
          <w:sz w:val="28"/>
          <w:szCs w:val="28"/>
          <w:lang w:eastAsia="ru-RU"/>
        </w:rPr>
        <w:t xml:space="preserve"> режиссёра </w:t>
      </w:r>
      <w:proofErr w:type="spellStart"/>
      <w:r w:rsidRPr="00CD19C3">
        <w:rPr>
          <w:rFonts w:ascii="Times New Roman" w:eastAsia="Times New Roman" w:hAnsi="Times New Roman" w:cs="Times New Roman"/>
          <w:color w:val="0F1115"/>
          <w:sz w:val="28"/>
          <w:szCs w:val="28"/>
          <w:lang w:eastAsia="ru-RU"/>
        </w:rPr>
        <w:t>Мухиддина</w:t>
      </w:r>
      <w:proofErr w:type="spellEnd"/>
      <w:r w:rsidRPr="00CD19C3">
        <w:rPr>
          <w:rFonts w:ascii="Times New Roman" w:eastAsia="Times New Roman" w:hAnsi="Times New Roman" w:cs="Times New Roman"/>
          <w:color w:val="0F1115"/>
          <w:sz w:val="28"/>
          <w:szCs w:val="28"/>
          <w:lang w:eastAsia="ru-RU"/>
        </w:rPr>
        <w:t xml:space="preserve"> </w:t>
      </w:r>
      <w:proofErr w:type="spellStart"/>
      <w:r w:rsidRPr="00CD19C3">
        <w:rPr>
          <w:rFonts w:ascii="Times New Roman" w:eastAsia="Times New Roman" w:hAnsi="Times New Roman" w:cs="Times New Roman"/>
          <w:color w:val="0F1115"/>
          <w:sz w:val="28"/>
          <w:szCs w:val="28"/>
          <w:lang w:eastAsia="ru-RU"/>
        </w:rPr>
        <w:t>Муззафара</w:t>
      </w:r>
      <w:proofErr w:type="spellEnd"/>
      <w:r w:rsidRPr="00CD19C3">
        <w:rPr>
          <w:rFonts w:ascii="Times New Roman" w:eastAsia="Times New Roman" w:hAnsi="Times New Roman" w:cs="Times New Roman"/>
          <w:color w:val="0F1115"/>
          <w:sz w:val="28"/>
          <w:szCs w:val="28"/>
          <w:lang w:eastAsia="ru-RU"/>
        </w:rPr>
        <w:t xml:space="preserve">, а с формулировкой «Иногда один герой держит на себе целый мир» – актёру Владимиру </w:t>
      </w:r>
      <w:proofErr w:type="spellStart"/>
      <w:r w:rsidRPr="00CD19C3">
        <w:rPr>
          <w:rFonts w:ascii="Times New Roman" w:eastAsia="Times New Roman" w:hAnsi="Times New Roman" w:cs="Times New Roman"/>
          <w:color w:val="0F1115"/>
          <w:sz w:val="28"/>
          <w:szCs w:val="28"/>
          <w:lang w:eastAsia="ru-RU"/>
        </w:rPr>
        <w:t>Веревочкину</w:t>
      </w:r>
      <w:proofErr w:type="spellEnd"/>
      <w:r w:rsidRPr="00CD19C3">
        <w:rPr>
          <w:rFonts w:ascii="Times New Roman" w:eastAsia="Times New Roman" w:hAnsi="Times New Roman" w:cs="Times New Roman"/>
          <w:color w:val="0F1115"/>
          <w:sz w:val="28"/>
          <w:szCs w:val="28"/>
          <w:lang w:eastAsia="ru-RU"/>
        </w:rPr>
        <w:t xml:space="preserve"> (</w:t>
      </w:r>
      <w:r w:rsidRPr="00CD19C3">
        <w:rPr>
          <w:rFonts w:ascii="Times New Roman" w:eastAsia="Times New Roman" w:hAnsi="Times New Roman" w:cs="Times New Roman"/>
          <w:b/>
          <w:color w:val="0F1115"/>
          <w:sz w:val="28"/>
          <w:szCs w:val="28"/>
          <w:lang w:eastAsia="ru-RU"/>
        </w:rPr>
        <w:t>«Секунды до нуля»</w:t>
      </w:r>
      <w:r w:rsidRPr="00CD19C3">
        <w:rPr>
          <w:rFonts w:ascii="Times New Roman" w:eastAsia="Times New Roman" w:hAnsi="Times New Roman" w:cs="Times New Roman"/>
          <w:color w:val="0F1115"/>
          <w:sz w:val="28"/>
          <w:szCs w:val="28"/>
          <w:lang w:eastAsia="ru-RU"/>
        </w:rPr>
        <w:t>, режиссёр Михаил Константинов).</w:t>
      </w:r>
    </w:p>
    <w:p w:rsidR="00CD19C3" w:rsidRPr="00CD19C3" w:rsidRDefault="00CD19C3" w:rsidP="00CD19C3">
      <w:pPr>
        <w:shd w:val="clear" w:color="auto" w:fill="FFFFFF"/>
        <w:spacing w:after="0" w:line="360" w:lineRule="auto"/>
        <w:ind w:firstLine="709"/>
        <w:contextualSpacing/>
        <w:jc w:val="both"/>
        <w:rPr>
          <w:rFonts w:ascii="Times New Roman" w:eastAsia="Times New Roman" w:hAnsi="Times New Roman" w:cs="Times New Roman"/>
          <w:color w:val="0F1115"/>
          <w:sz w:val="28"/>
          <w:szCs w:val="28"/>
          <w:lang w:eastAsia="ru-RU"/>
        </w:rPr>
      </w:pPr>
      <w:r w:rsidRPr="00CD19C3">
        <w:rPr>
          <w:rFonts w:ascii="Times New Roman" w:eastAsia="Times New Roman" w:hAnsi="Times New Roman" w:cs="Times New Roman"/>
          <w:color w:val="0F1115"/>
          <w:sz w:val="28"/>
          <w:szCs w:val="28"/>
          <w:lang w:eastAsia="ru-RU"/>
        </w:rPr>
        <w:t xml:space="preserve">Конкурс короткометражного кино принёс победу Давиду </w:t>
      </w:r>
      <w:proofErr w:type="spellStart"/>
      <w:r w:rsidRPr="00CD19C3">
        <w:rPr>
          <w:rFonts w:ascii="Times New Roman" w:eastAsia="Times New Roman" w:hAnsi="Times New Roman" w:cs="Times New Roman"/>
          <w:color w:val="0F1115"/>
          <w:sz w:val="28"/>
          <w:szCs w:val="28"/>
          <w:lang w:eastAsia="ru-RU"/>
        </w:rPr>
        <w:t>Сократяну</w:t>
      </w:r>
      <w:proofErr w:type="spellEnd"/>
      <w:r w:rsidRPr="00CD19C3">
        <w:rPr>
          <w:rFonts w:ascii="Times New Roman" w:eastAsia="Times New Roman" w:hAnsi="Times New Roman" w:cs="Times New Roman"/>
          <w:color w:val="0F1115"/>
          <w:sz w:val="28"/>
          <w:szCs w:val="28"/>
          <w:lang w:eastAsia="ru-RU"/>
        </w:rPr>
        <w:t xml:space="preserve"> с фильмом </w:t>
      </w:r>
      <w:r w:rsidRPr="00CD19C3">
        <w:rPr>
          <w:rFonts w:ascii="Times New Roman" w:eastAsia="Times New Roman" w:hAnsi="Times New Roman" w:cs="Times New Roman"/>
          <w:b/>
          <w:color w:val="0F1115"/>
          <w:sz w:val="28"/>
          <w:szCs w:val="28"/>
          <w:lang w:eastAsia="ru-RU"/>
        </w:rPr>
        <w:t>«Ночёвка»</w:t>
      </w:r>
      <w:r w:rsidRPr="00CD19C3">
        <w:rPr>
          <w:rFonts w:ascii="Times New Roman" w:eastAsia="Times New Roman" w:hAnsi="Times New Roman" w:cs="Times New Roman"/>
          <w:color w:val="0F1115"/>
          <w:sz w:val="28"/>
          <w:szCs w:val="28"/>
          <w:lang w:eastAsia="ru-RU"/>
        </w:rPr>
        <w:t xml:space="preserve">, удостоенному звания «Лучший фильм», а дипломы подчеркнули разнообразие талантов: Ян </w:t>
      </w:r>
      <w:proofErr w:type="spellStart"/>
      <w:r w:rsidRPr="00CD19C3">
        <w:rPr>
          <w:rFonts w:ascii="Times New Roman" w:eastAsia="Times New Roman" w:hAnsi="Times New Roman" w:cs="Times New Roman"/>
          <w:color w:val="0F1115"/>
          <w:sz w:val="28"/>
          <w:szCs w:val="28"/>
          <w:lang w:eastAsia="ru-RU"/>
        </w:rPr>
        <w:t>Лонский</w:t>
      </w:r>
      <w:proofErr w:type="spellEnd"/>
      <w:r w:rsidRPr="00CD19C3">
        <w:rPr>
          <w:rFonts w:ascii="Times New Roman" w:eastAsia="Times New Roman" w:hAnsi="Times New Roman" w:cs="Times New Roman"/>
          <w:color w:val="0F1115"/>
          <w:sz w:val="28"/>
          <w:szCs w:val="28"/>
          <w:lang w:eastAsia="ru-RU"/>
        </w:rPr>
        <w:t xml:space="preserve"> отмечен «За умение направить зрителя» в картине </w:t>
      </w:r>
      <w:r w:rsidRPr="00CD19C3">
        <w:rPr>
          <w:rFonts w:ascii="Times New Roman" w:eastAsia="Times New Roman" w:hAnsi="Times New Roman" w:cs="Times New Roman"/>
          <w:b/>
          <w:color w:val="0F1115"/>
          <w:sz w:val="28"/>
          <w:szCs w:val="28"/>
          <w:lang w:eastAsia="ru-RU"/>
        </w:rPr>
        <w:t>«Мой 2007»</w:t>
      </w:r>
      <w:r w:rsidRPr="00CD19C3">
        <w:rPr>
          <w:rFonts w:ascii="Times New Roman" w:eastAsia="Times New Roman" w:hAnsi="Times New Roman" w:cs="Times New Roman"/>
          <w:color w:val="0F1115"/>
          <w:sz w:val="28"/>
          <w:szCs w:val="28"/>
          <w:lang w:eastAsia="ru-RU"/>
        </w:rPr>
        <w:t xml:space="preserve">, Иван </w:t>
      </w:r>
      <w:proofErr w:type="spellStart"/>
      <w:r w:rsidRPr="00CD19C3">
        <w:rPr>
          <w:rFonts w:ascii="Times New Roman" w:eastAsia="Times New Roman" w:hAnsi="Times New Roman" w:cs="Times New Roman"/>
          <w:color w:val="0F1115"/>
          <w:sz w:val="28"/>
          <w:szCs w:val="28"/>
          <w:lang w:eastAsia="ru-RU"/>
        </w:rPr>
        <w:t>Ветошкин</w:t>
      </w:r>
      <w:proofErr w:type="spellEnd"/>
      <w:r w:rsidRPr="00CD19C3">
        <w:rPr>
          <w:rFonts w:ascii="Times New Roman" w:eastAsia="Times New Roman" w:hAnsi="Times New Roman" w:cs="Times New Roman"/>
          <w:color w:val="0F1115"/>
          <w:sz w:val="28"/>
          <w:szCs w:val="28"/>
          <w:lang w:eastAsia="ru-RU"/>
        </w:rPr>
        <w:t xml:space="preserve"> получил диплом «За глубину второго плана» за </w:t>
      </w:r>
      <w:r w:rsidRPr="00CD19C3">
        <w:rPr>
          <w:rFonts w:ascii="Times New Roman" w:eastAsia="Times New Roman" w:hAnsi="Times New Roman" w:cs="Times New Roman"/>
          <w:b/>
          <w:color w:val="0F1115"/>
          <w:sz w:val="28"/>
          <w:szCs w:val="28"/>
          <w:lang w:eastAsia="ru-RU"/>
        </w:rPr>
        <w:t>«Дортмундские тени над Мордовией»</w:t>
      </w:r>
      <w:r w:rsidRPr="00CD19C3">
        <w:rPr>
          <w:rFonts w:ascii="Times New Roman" w:eastAsia="Times New Roman" w:hAnsi="Times New Roman" w:cs="Times New Roman"/>
          <w:color w:val="0F1115"/>
          <w:sz w:val="28"/>
          <w:szCs w:val="28"/>
          <w:lang w:eastAsia="ru-RU"/>
        </w:rPr>
        <w:t xml:space="preserve">, а Елена </w:t>
      </w:r>
      <w:proofErr w:type="spellStart"/>
      <w:r w:rsidRPr="00CD19C3">
        <w:rPr>
          <w:rFonts w:ascii="Times New Roman" w:eastAsia="Times New Roman" w:hAnsi="Times New Roman" w:cs="Times New Roman"/>
          <w:color w:val="0F1115"/>
          <w:sz w:val="28"/>
          <w:szCs w:val="28"/>
          <w:lang w:eastAsia="ru-RU"/>
        </w:rPr>
        <w:t>Заводнова</w:t>
      </w:r>
      <w:proofErr w:type="spellEnd"/>
      <w:r w:rsidRPr="00CD19C3">
        <w:rPr>
          <w:rFonts w:ascii="Times New Roman" w:eastAsia="Times New Roman" w:hAnsi="Times New Roman" w:cs="Times New Roman"/>
          <w:color w:val="0F1115"/>
          <w:sz w:val="28"/>
          <w:szCs w:val="28"/>
          <w:lang w:eastAsia="ru-RU"/>
        </w:rPr>
        <w:t xml:space="preserve"> запомнилась жюри своим почерком в фильме </w:t>
      </w:r>
      <w:r w:rsidRPr="00CD19C3">
        <w:rPr>
          <w:rFonts w:ascii="Times New Roman" w:eastAsia="Times New Roman" w:hAnsi="Times New Roman" w:cs="Times New Roman"/>
          <w:b/>
          <w:color w:val="0F1115"/>
          <w:sz w:val="28"/>
          <w:szCs w:val="28"/>
          <w:lang w:eastAsia="ru-RU"/>
        </w:rPr>
        <w:t>«Пустота»</w:t>
      </w:r>
      <w:r w:rsidRPr="00CD19C3">
        <w:rPr>
          <w:rFonts w:ascii="Times New Roman" w:eastAsia="Times New Roman" w:hAnsi="Times New Roman" w:cs="Times New Roman"/>
          <w:color w:val="0F1115"/>
          <w:sz w:val="28"/>
          <w:szCs w:val="28"/>
          <w:lang w:eastAsia="ru-RU"/>
        </w:rPr>
        <w:t xml:space="preserve">. </w:t>
      </w:r>
    </w:p>
    <w:p w:rsidR="00CD19C3" w:rsidRPr="00CD19C3" w:rsidRDefault="00CD19C3" w:rsidP="00CD19C3">
      <w:pPr>
        <w:shd w:val="clear" w:color="auto" w:fill="FFFFFF"/>
        <w:spacing w:after="0" w:line="360" w:lineRule="auto"/>
        <w:ind w:firstLine="709"/>
        <w:contextualSpacing/>
        <w:jc w:val="both"/>
        <w:rPr>
          <w:rFonts w:ascii="Times New Roman" w:eastAsia="Times New Roman" w:hAnsi="Times New Roman" w:cs="Times New Roman"/>
          <w:color w:val="0F1115"/>
          <w:sz w:val="28"/>
          <w:szCs w:val="28"/>
          <w:lang w:eastAsia="ru-RU"/>
        </w:rPr>
      </w:pPr>
      <w:r w:rsidRPr="00CD19C3">
        <w:rPr>
          <w:rFonts w:ascii="Times New Roman" w:eastAsia="Times New Roman" w:hAnsi="Times New Roman" w:cs="Times New Roman"/>
          <w:color w:val="0F1115"/>
          <w:sz w:val="28"/>
          <w:szCs w:val="28"/>
          <w:lang w:eastAsia="ru-RU"/>
        </w:rPr>
        <w:t xml:space="preserve">Помимо конкурсных номинаций, специальный приз губернатора Оренбургской области «За лучший сценарий» имени Алексея Саморядова был вручён </w:t>
      </w:r>
      <w:proofErr w:type="spellStart"/>
      <w:r w:rsidRPr="00CD19C3">
        <w:rPr>
          <w:rFonts w:ascii="Times New Roman" w:eastAsia="Times New Roman" w:hAnsi="Times New Roman" w:cs="Times New Roman"/>
          <w:color w:val="0F1115"/>
          <w:sz w:val="28"/>
          <w:szCs w:val="28"/>
          <w:lang w:eastAsia="ru-RU"/>
        </w:rPr>
        <w:t>Таймуразу</w:t>
      </w:r>
      <w:proofErr w:type="spellEnd"/>
      <w:r w:rsidRPr="00CD19C3">
        <w:rPr>
          <w:rFonts w:ascii="Times New Roman" w:eastAsia="Times New Roman" w:hAnsi="Times New Roman" w:cs="Times New Roman"/>
          <w:color w:val="0F1115"/>
          <w:sz w:val="28"/>
          <w:szCs w:val="28"/>
          <w:lang w:eastAsia="ru-RU"/>
        </w:rPr>
        <w:t xml:space="preserve"> </w:t>
      </w:r>
      <w:proofErr w:type="spellStart"/>
      <w:r w:rsidRPr="00CD19C3">
        <w:rPr>
          <w:rFonts w:ascii="Times New Roman" w:eastAsia="Times New Roman" w:hAnsi="Times New Roman" w:cs="Times New Roman"/>
          <w:color w:val="0F1115"/>
          <w:sz w:val="28"/>
          <w:szCs w:val="28"/>
          <w:lang w:eastAsia="ru-RU"/>
        </w:rPr>
        <w:t>Гогаеву</w:t>
      </w:r>
      <w:proofErr w:type="spellEnd"/>
      <w:r w:rsidRPr="00CD19C3">
        <w:rPr>
          <w:rFonts w:ascii="Times New Roman" w:eastAsia="Times New Roman" w:hAnsi="Times New Roman" w:cs="Times New Roman"/>
          <w:color w:val="0F1115"/>
          <w:sz w:val="28"/>
          <w:szCs w:val="28"/>
          <w:lang w:eastAsia="ru-RU"/>
        </w:rPr>
        <w:t xml:space="preserve"> за сценарий к фильму </w:t>
      </w:r>
      <w:r w:rsidRPr="00CD19C3">
        <w:rPr>
          <w:rFonts w:ascii="Times New Roman" w:eastAsia="Times New Roman" w:hAnsi="Times New Roman" w:cs="Times New Roman"/>
          <w:b/>
          <w:color w:val="0F1115"/>
          <w:sz w:val="28"/>
          <w:szCs w:val="28"/>
          <w:lang w:eastAsia="ru-RU"/>
        </w:rPr>
        <w:t>«И что-то ещё»</w:t>
      </w:r>
      <w:r w:rsidRPr="00CD19C3">
        <w:rPr>
          <w:rFonts w:ascii="Times New Roman" w:eastAsia="Times New Roman" w:hAnsi="Times New Roman" w:cs="Times New Roman"/>
          <w:color w:val="0F1115"/>
          <w:sz w:val="28"/>
          <w:szCs w:val="28"/>
          <w:lang w:eastAsia="ru-RU"/>
        </w:rPr>
        <w:t>.</w:t>
      </w:r>
    </w:p>
    <w:p w:rsidR="00CD19C3" w:rsidRPr="00CD19C3" w:rsidRDefault="00CD19C3" w:rsidP="00CD19C3">
      <w:pPr>
        <w:spacing w:after="0" w:line="360" w:lineRule="auto"/>
        <w:ind w:firstLine="709"/>
        <w:contextualSpacing/>
        <w:jc w:val="both"/>
        <w:rPr>
          <w:rFonts w:ascii="Times New Roman" w:eastAsia="Times New Roman" w:hAnsi="Times New Roman" w:cs="Times New Roman"/>
          <w:i/>
          <w:color w:val="000000"/>
          <w:spacing w:val="-2"/>
          <w:sz w:val="28"/>
          <w:szCs w:val="28"/>
          <w:lang w:eastAsia="ru-RU"/>
        </w:rPr>
      </w:pPr>
      <w:r w:rsidRPr="00CD19C3">
        <w:rPr>
          <w:rFonts w:ascii="Times New Roman" w:eastAsia="Calibri" w:hAnsi="Times New Roman" w:cs="Times New Roman"/>
          <w:i/>
          <w:color w:val="0F1115"/>
          <w:sz w:val="28"/>
          <w:szCs w:val="28"/>
        </w:rPr>
        <w:t>«</w:t>
      </w:r>
      <w:r w:rsidRPr="00CD19C3">
        <w:rPr>
          <w:rFonts w:ascii="Times New Roman" w:eastAsia="Times New Roman" w:hAnsi="Times New Roman" w:cs="Times New Roman"/>
          <w:i/>
          <w:color w:val="000000"/>
          <w:spacing w:val="-2"/>
          <w:sz w:val="28"/>
          <w:szCs w:val="28"/>
          <w:lang w:eastAsia="ru-RU"/>
        </w:rPr>
        <w:t xml:space="preserve">Все герои сценариев Алексея Саморядова и его соавтора Петра </w:t>
      </w:r>
      <w:proofErr w:type="spellStart"/>
      <w:r w:rsidRPr="00CD19C3">
        <w:rPr>
          <w:rFonts w:ascii="Times New Roman" w:eastAsia="Times New Roman" w:hAnsi="Times New Roman" w:cs="Times New Roman"/>
          <w:i/>
          <w:color w:val="000000"/>
          <w:spacing w:val="-2"/>
          <w:sz w:val="28"/>
          <w:szCs w:val="28"/>
          <w:lang w:eastAsia="ru-RU"/>
        </w:rPr>
        <w:t>Луцыка</w:t>
      </w:r>
      <w:proofErr w:type="spellEnd"/>
      <w:r w:rsidRPr="00CD19C3">
        <w:rPr>
          <w:rFonts w:ascii="Times New Roman" w:eastAsia="Times New Roman" w:hAnsi="Times New Roman" w:cs="Times New Roman"/>
          <w:i/>
          <w:color w:val="000000"/>
          <w:spacing w:val="-2"/>
          <w:sz w:val="28"/>
          <w:szCs w:val="28"/>
          <w:lang w:eastAsia="ru-RU"/>
        </w:rPr>
        <w:t xml:space="preserve"> – сильные личности, идущие к своей цели. При этом они не ищут лёгких путей. Это и есть тот самый авангард духа, который не боится классических вопросов о чести и предназначении. Они соединяют западную динамику с восточной мудростью терпения, превращая экран в пространство настоящей жизни, – подчеркнула вице-губернатор – заместитель председателя Правительства Оренбургской области по социальной политике Лариса Боярская. –  Герой фильма "И что-то ещё" – такая сильная личность. Он много лет шёл к своей мечте – снять собственный фильм. Ведь кино для него, как и для Алексея Саморядова, – самый важный, универсальный вид искусства, объединяющий литературу, театр и музыку».</w:t>
      </w:r>
    </w:p>
    <w:p w:rsidR="00CD19C3" w:rsidRPr="00CD19C3" w:rsidRDefault="00CD19C3" w:rsidP="00CD19C3">
      <w:pPr>
        <w:spacing w:after="0" w:line="360" w:lineRule="auto"/>
        <w:ind w:firstLine="709"/>
        <w:contextualSpacing/>
        <w:jc w:val="both"/>
        <w:rPr>
          <w:rFonts w:ascii="Times New Roman" w:eastAsia="Calibri" w:hAnsi="Times New Roman" w:cs="Times New Roman"/>
          <w:color w:val="0F1115"/>
          <w:sz w:val="28"/>
          <w:szCs w:val="28"/>
        </w:rPr>
      </w:pPr>
      <w:r w:rsidRPr="00CD19C3">
        <w:rPr>
          <w:rFonts w:ascii="Times New Roman" w:eastAsia="Times New Roman" w:hAnsi="Times New Roman" w:cs="Times New Roman"/>
          <w:color w:val="000000"/>
          <w:spacing w:val="-2"/>
          <w:sz w:val="28"/>
          <w:szCs w:val="28"/>
          <w:lang w:eastAsia="ru-RU"/>
        </w:rPr>
        <w:t>П</w:t>
      </w:r>
      <w:r w:rsidRPr="00CD19C3">
        <w:rPr>
          <w:rFonts w:ascii="Times New Roman" w:eastAsia="Calibri" w:hAnsi="Times New Roman" w:cs="Times New Roman"/>
          <w:color w:val="0F1115"/>
          <w:sz w:val="28"/>
          <w:szCs w:val="28"/>
        </w:rPr>
        <w:t xml:space="preserve">риз президента фестиваля достался Александру Головину – исполнителю главной роли в картине Дианы Кади </w:t>
      </w:r>
      <w:r w:rsidRPr="00CD19C3">
        <w:rPr>
          <w:rFonts w:ascii="Times New Roman" w:eastAsia="Calibri" w:hAnsi="Times New Roman" w:cs="Times New Roman"/>
          <w:b/>
          <w:color w:val="0F1115"/>
          <w:sz w:val="28"/>
          <w:szCs w:val="28"/>
        </w:rPr>
        <w:t>«Совок»</w:t>
      </w:r>
      <w:r w:rsidRPr="00CD19C3">
        <w:rPr>
          <w:rFonts w:ascii="Times New Roman" w:eastAsia="Calibri" w:hAnsi="Times New Roman" w:cs="Times New Roman"/>
          <w:color w:val="0F1115"/>
          <w:sz w:val="28"/>
          <w:szCs w:val="28"/>
        </w:rPr>
        <w:t xml:space="preserve">, что стало ярким акцентом на актёрском мастерстве и драматургической силе отечественного кино. </w:t>
      </w:r>
    </w:p>
    <w:p w:rsidR="00CD19C3" w:rsidRPr="00CD19C3" w:rsidRDefault="00CD19C3" w:rsidP="00CD19C3">
      <w:pPr>
        <w:spacing w:after="0" w:line="360" w:lineRule="auto"/>
        <w:ind w:firstLine="709"/>
        <w:contextualSpacing/>
        <w:jc w:val="both"/>
        <w:rPr>
          <w:rFonts w:ascii="Times New Roman" w:eastAsia="Calibri" w:hAnsi="Times New Roman" w:cs="Times New Roman"/>
          <w:color w:val="0F1115"/>
          <w:sz w:val="28"/>
          <w:szCs w:val="28"/>
        </w:rPr>
      </w:pPr>
      <w:r w:rsidRPr="00CD19C3">
        <w:rPr>
          <w:rFonts w:ascii="Times New Roman" w:eastAsia="Calibri" w:hAnsi="Times New Roman" w:cs="Times New Roman"/>
          <w:color w:val="0F1115"/>
          <w:sz w:val="28"/>
          <w:szCs w:val="28"/>
        </w:rPr>
        <w:lastRenderedPageBreak/>
        <w:t xml:space="preserve">«Золотая чаша» за гуманизм от генерального спонсора кинофестиваля – Клубного комплекса «Яр» – вручена режиссёру Юлии Крыловой за фильм </w:t>
      </w:r>
      <w:r w:rsidRPr="00CD19C3">
        <w:rPr>
          <w:rFonts w:ascii="Times New Roman" w:eastAsia="Calibri" w:hAnsi="Times New Roman" w:cs="Times New Roman"/>
          <w:b/>
          <w:color w:val="0F1115"/>
          <w:sz w:val="28"/>
          <w:szCs w:val="28"/>
        </w:rPr>
        <w:t>«Мой Север»</w:t>
      </w:r>
      <w:r w:rsidRPr="00CD19C3">
        <w:rPr>
          <w:rFonts w:ascii="Times New Roman" w:eastAsia="Calibri" w:hAnsi="Times New Roman" w:cs="Times New Roman"/>
          <w:color w:val="0F1115"/>
          <w:sz w:val="28"/>
          <w:szCs w:val="28"/>
        </w:rPr>
        <w:t>.</w:t>
      </w:r>
    </w:p>
    <w:p w:rsidR="00CD19C3" w:rsidRPr="00CD19C3" w:rsidRDefault="00CD19C3" w:rsidP="00CD19C3">
      <w:pPr>
        <w:spacing w:after="0" w:line="360" w:lineRule="auto"/>
        <w:ind w:firstLine="709"/>
        <w:contextualSpacing/>
        <w:jc w:val="both"/>
        <w:rPr>
          <w:rFonts w:ascii="Times New Roman" w:eastAsia="Calibri" w:hAnsi="Times New Roman" w:cs="Times New Roman"/>
          <w:color w:val="0F1115"/>
          <w:sz w:val="28"/>
          <w:szCs w:val="28"/>
        </w:rPr>
      </w:pPr>
      <w:r w:rsidRPr="00CD19C3">
        <w:rPr>
          <w:rFonts w:ascii="Times New Roman" w:eastAsia="Calibri" w:hAnsi="Times New Roman" w:cs="Times New Roman"/>
          <w:color w:val="0F1115"/>
          <w:sz w:val="28"/>
          <w:szCs w:val="28"/>
        </w:rPr>
        <w:t>XIX фестиваль вновь подтвердил свою роль моста между разными кинематографическими традициями, подарив зрителям и профессионалам богатую палитру эмоций, стилей и культурных кодов, и подтвердил репутацию одной из ключевых площадок для диалога между традиционным повествованием и смелыми экспериментальными формами.</w:t>
      </w:r>
    </w:p>
    <w:p w:rsidR="00CD19C3" w:rsidRPr="00CD19C3" w:rsidRDefault="00CD19C3" w:rsidP="00CD19C3">
      <w:pPr>
        <w:spacing w:after="0" w:line="360" w:lineRule="auto"/>
        <w:ind w:firstLine="709"/>
        <w:contextualSpacing/>
        <w:jc w:val="both"/>
        <w:rPr>
          <w:rFonts w:ascii="Times New Roman" w:eastAsia="Calibri" w:hAnsi="Times New Roman" w:cs="Times New Roman"/>
          <w:sz w:val="28"/>
          <w:szCs w:val="28"/>
        </w:rPr>
      </w:pPr>
    </w:p>
    <w:p w:rsidR="00DA4A6B" w:rsidRDefault="00CD19C3" w:rsidP="005A7A26">
      <w:pPr>
        <w:jc w:val="center"/>
        <w:rPr>
          <w:rFonts w:ascii="Bookman Old Style" w:hAnsi="Bookman Old Style"/>
          <w:b/>
          <w:sz w:val="24"/>
          <w:szCs w:val="24"/>
        </w:rPr>
      </w:pPr>
      <w:r>
        <w:rPr>
          <w:rFonts w:ascii="Bookman Old Style" w:hAnsi="Bookman Old Style"/>
          <w:b/>
          <w:sz w:val="24"/>
          <w:szCs w:val="24"/>
        </w:rPr>
        <w:t>------------------------------------------------------------------------------------------------------------</w:t>
      </w:r>
    </w:p>
    <w:p w:rsidR="00DA4A6B" w:rsidRDefault="00DA4A6B" w:rsidP="005A7A26">
      <w:pPr>
        <w:jc w:val="center"/>
        <w:rPr>
          <w:rFonts w:ascii="Bookman Old Style" w:hAnsi="Bookman Old Style"/>
          <w:b/>
          <w:sz w:val="24"/>
          <w:szCs w:val="24"/>
        </w:rPr>
      </w:pPr>
    </w:p>
    <w:p w:rsidR="00CD19C3" w:rsidRDefault="00CD19C3" w:rsidP="005A7A26">
      <w:pPr>
        <w:jc w:val="center"/>
        <w:rPr>
          <w:rFonts w:ascii="Bookman Old Style" w:hAnsi="Bookman Old Style"/>
          <w:b/>
          <w:sz w:val="24"/>
          <w:szCs w:val="24"/>
        </w:rPr>
      </w:pPr>
    </w:p>
    <w:p w:rsidR="00CD19C3" w:rsidRDefault="00CD19C3" w:rsidP="005A7A26">
      <w:pPr>
        <w:jc w:val="center"/>
        <w:rPr>
          <w:rFonts w:ascii="Bookman Old Style" w:hAnsi="Bookman Old Style"/>
          <w:b/>
          <w:sz w:val="24"/>
          <w:szCs w:val="24"/>
        </w:rPr>
      </w:pPr>
    </w:p>
    <w:p w:rsidR="005A7A26" w:rsidRPr="005A7A26" w:rsidRDefault="005A7A26" w:rsidP="005A7A26">
      <w:pPr>
        <w:jc w:val="center"/>
        <w:rPr>
          <w:rFonts w:ascii="Bookman Old Style" w:hAnsi="Bookman Old Style"/>
          <w:b/>
          <w:sz w:val="24"/>
          <w:szCs w:val="24"/>
        </w:rPr>
      </w:pPr>
      <w:r w:rsidRPr="005A7A26">
        <w:rPr>
          <w:rFonts w:ascii="Bookman Old Style" w:hAnsi="Bookman Old Style"/>
          <w:b/>
          <w:sz w:val="24"/>
          <w:szCs w:val="24"/>
        </w:rPr>
        <w:t>XIX Международный кинофестиваль</w:t>
      </w:r>
    </w:p>
    <w:p w:rsidR="005A7A26" w:rsidRPr="005A7A26" w:rsidRDefault="005A7A26" w:rsidP="005A7A26">
      <w:pPr>
        <w:jc w:val="center"/>
        <w:rPr>
          <w:rFonts w:ascii="Bookman Old Style" w:hAnsi="Bookman Old Style"/>
          <w:b/>
          <w:sz w:val="24"/>
          <w:szCs w:val="24"/>
        </w:rPr>
      </w:pPr>
      <w:r w:rsidRPr="005A7A26">
        <w:rPr>
          <w:rFonts w:ascii="Bookman Old Style" w:hAnsi="Bookman Old Style"/>
          <w:b/>
          <w:sz w:val="24"/>
          <w:szCs w:val="24"/>
        </w:rPr>
        <w:t>«Восток&amp;Запад. Классика и Авангард»</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С 21 по 27 августа 2026 года в Оренбуржье при поддержке Правительства Оренбургской области пройдёт XIX Международный кинофестиваль «Восток&amp;Запад. Классика и Авангард».</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Кинофорум в Оренбурге – уникальное культурное событие в России и один из ключевых проектов в сфере международного гуманитарного сотрудничества. За 18 лет фестиваль стал настоящей площадкой диалога культур: он познакомил сотни тысяч зрителей с новинками и признанными шедеврами мирового кино, объединил почти 2000 именитых российских и иностранных гостей. В рамках форума было показано полторы тысячи фильмов режиссёров из 65 государств, состоялось свыше 700 премьер. За эти годы 200 «Золотых сарматских львов» разъехались по всему миру, более 200 членов жюри оценивали конкурсные работы, а фестиваль получил свыше 60 приветствий от официальных лиц. В юбилейный, пятнадцатый, год Фестиваля своё приветствие участникам и гостям направил Президент Российской Федерации Владимир Путин.</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Выбор Оренбурга как площадки фестиваля не случаен. Город, расположенный на границе Востока и Запада, исторически соединяет разные народы и культуры – и потому идеально отражает главную миссию кинофорума: формирование общего евразийского культурного пространства.</w:t>
      </w:r>
    </w:p>
    <w:p w:rsidR="005A7A26" w:rsidRPr="005A7A26" w:rsidRDefault="005A7A26" w:rsidP="005A7A26">
      <w:pPr>
        <w:rPr>
          <w:rFonts w:ascii="Bookman Old Style" w:hAnsi="Bookman Old Style"/>
          <w:sz w:val="24"/>
          <w:szCs w:val="24"/>
        </w:rPr>
      </w:pPr>
    </w:p>
    <w:p w:rsidR="005A7A26" w:rsidRPr="00A76DC8" w:rsidRDefault="005A7A26" w:rsidP="005A7A26">
      <w:pPr>
        <w:rPr>
          <w:rFonts w:ascii="Bookman Old Style" w:hAnsi="Bookman Old Style"/>
          <w:b/>
          <w:sz w:val="24"/>
          <w:szCs w:val="24"/>
        </w:rPr>
      </w:pPr>
      <w:r w:rsidRPr="00A76DC8">
        <w:rPr>
          <w:rFonts w:ascii="Bookman Old Style" w:hAnsi="Bookman Old Style"/>
          <w:b/>
          <w:sz w:val="24"/>
          <w:szCs w:val="24"/>
        </w:rPr>
        <w:lastRenderedPageBreak/>
        <w:t>Конкурсная и внеконкурсная программы</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В этом году на фестивале будет показан</w:t>
      </w:r>
      <w:r w:rsidR="001111A2">
        <w:rPr>
          <w:rFonts w:ascii="Bookman Old Style" w:hAnsi="Bookman Old Style"/>
          <w:sz w:val="24"/>
          <w:szCs w:val="24"/>
        </w:rPr>
        <w:t>а</w:t>
      </w:r>
      <w:r w:rsidRPr="005A7A26">
        <w:rPr>
          <w:rFonts w:ascii="Bookman Old Style" w:hAnsi="Bookman Old Style"/>
          <w:sz w:val="24"/>
          <w:szCs w:val="24"/>
        </w:rPr>
        <w:t xml:space="preserve"> 13</w:t>
      </w:r>
      <w:r w:rsidR="001111A2">
        <w:rPr>
          <w:rFonts w:ascii="Bookman Old Style" w:hAnsi="Bookman Old Style"/>
          <w:sz w:val="24"/>
          <w:szCs w:val="24"/>
        </w:rPr>
        <w:t>1</w:t>
      </w:r>
      <w:r w:rsidRPr="005A7A26">
        <w:rPr>
          <w:rFonts w:ascii="Bookman Old Style" w:hAnsi="Bookman Old Style"/>
          <w:sz w:val="24"/>
          <w:szCs w:val="24"/>
        </w:rPr>
        <w:t xml:space="preserve"> художественн</w:t>
      </w:r>
      <w:r w:rsidR="001111A2">
        <w:rPr>
          <w:rFonts w:ascii="Bookman Old Style" w:hAnsi="Bookman Old Style"/>
          <w:sz w:val="24"/>
          <w:szCs w:val="24"/>
        </w:rPr>
        <w:t>ая</w:t>
      </w:r>
      <w:r w:rsidRPr="005A7A26">
        <w:rPr>
          <w:rFonts w:ascii="Bookman Old Style" w:hAnsi="Bookman Old Style"/>
          <w:sz w:val="24"/>
          <w:szCs w:val="24"/>
        </w:rPr>
        <w:t xml:space="preserve"> и анимационн</w:t>
      </w:r>
      <w:r w:rsidR="001111A2">
        <w:rPr>
          <w:rFonts w:ascii="Bookman Old Style" w:hAnsi="Bookman Old Style"/>
          <w:sz w:val="24"/>
          <w:szCs w:val="24"/>
        </w:rPr>
        <w:t>ая</w:t>
      </w:r>
      <w:r w:rsidRPr="005A7A26">
        <w:rPr>
          <w:rFonts w:ascii="Bookman Old Style" w:hAnsi="Bookman Old Style"/>
          <w:sz w:val="24"/>
          <w:szCs w:val="24"/>
        </w:rPr>
        <w:t xml:space="preserve"> лент</w:t>
      </w:r>
      <w:r w:rsidR="001111A2">
        <w:rPr>
          <w:rFonts w:ascii="Bookman Old Style" w:hAnsi="Bookman Old Style"/>
          <w:sz w:val="24"/>
          <w:szCs w:val="24"/>
        </w:rPr>
        <w:t>а</w:t>
      </w:r>
      <w:r w:rsidRPr="005A7A26">
        <w:rPr>
          <w:rFonts w:ascii="Bookman Old Style" w:hAnsi="Bookman Old Style"/>
          <w:sz w:val="24"/>
          <w:szCs w:val="24"/>
        </w:rPr>
        <w:t>. Отборщики рассмотрели 470 картин со всего мира, на основе которых сформированы три конкурсные программы:</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 xml:space="preserve">Международный конкурс </w:t>
      </w:r>
      <w:r w:rsidR="00522683">
        <w:rPr>
          <w:rFonts w:ascii="Bookman Old Style" w:hAnsi="Bookman Old Style"/>
          <w:sz w:val="24"/>
          <w:szCs w:val="24"/>
        </w:rPr>
        <w:t>–</w:t>
      </w:r>
      <w:r w:rsidRPr="005A7A26">
        <w:rPr>
          <w:rFonts w:ascii="Bookman Old Style" w:hAnsi="Bookman Old Style"/>
          <w:sz w:val="24"/>
          <w:szCs w:val="24"/>
        </w:rPr>
        <w:t xml:space="preserve"> 10 фильмов из Европы и Азии.</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Открытый российский конкурс «Сплетённые параллели» – 10 лент кинематографистов России и стран СНГ.</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 xml:space="preserve">Конкурс короткого метра «Шаг» </w:t>
      </w:r>
      <w:r w:rsidR="00522683">
        <w:rPr>
          <w:rFonts w:ascii="Bookman Old Style" w:hAnsi="Bookman Old Style"/>
          <w:sz w:val="24"/>
          <w:szCs w:val="24"/>
        </w:rPr>
        <w:t>–</w:t>
      </w:r>
      <w:r w:rsidRPr="005A7A26">
        <w:rPr>
          <w:rFonts w:ascii="Bookman Old Style" w:hAnsi="Bookman Old Style"/>
          <w:sz w:val="24"/>
          <w:szCs w:val="24"/>
        </w:rPr>
        <w:t xml:space="preserve"> 20 работ, среди которых значительное число дебютов и фильмов выпускников киношкол.</w:t>
      </w:r>
    </w:p>
    <w:p w:rsidR="00A76DC8" w:rsidRDefault="00A76DC8" w:rsidP="005A7A26">
      <w:pPr>
        <w:rPr>
          <w:rFonts w:ascii="Bookman Old Style" w:hAnsi="Bookman Old Style"/>
          <w:sz w:val="24"/>
          <w:szCs w:val="24"/>
        </w:rPr>
      </w:pP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 xml:space="preserve">Фильмом открытия станет лента «Красный Призрак 1812» режиссёра Андрея Богатырёва </w:t>
      </w:r>
      <w:r w:rsidR="00522683">
        <w:rPr>
          <w:rFonts w:ascii="Bookman Old Style" w:hAnsi="Bookman Old Style"/>
          <w:sz w:val="24"/>
          <w:szCs w:val="24"/>
        </w:rPr>
        <w:t>–</w:t>
      </w:r>
      <w:r w:rsidRPr="005A7A26">
        <w:rPr>
          <w:rFonts w:ascii="Bookman Old Style" w:hAnsi="Bookman Old Style"/>
          <w:sz w:val="24"/>
          <w:szCs w:val="24"/>
        </w:rPr>
        <w:t xml:space="preserve"> номинант конкурсной программы «Русские премьеры» 46</w:t>
      </w:r>
      <w:r w:rsidR="00A76DC8">
        <w:rPr>
          <w:rFonts w:ascii="Bookman Old Style" w:hAnsi="Bookman Old Style"/>
          <w:sz w:val="24"/>
          <w:szCs w:val="24"/>
        </w:rPr>
        <w:t>-</w:t>
      </w:r>
      <w:r w:rsidRPr="005A7A26">
        <w:rPr>
          <w:rFonts w:ascii="Bookman Old Style" w:hAnsi="Bookman Old Style"/>
          <w:sz w:val="24"/>
          <w:szCs w:val="24"/>
        </w:rPr>
        <w:t>го Московского международного кинофестиваля.</w:t>
      </w:r>
    </w:p>
    <w:p w:rsidR="005A7A26" w:rsidRPr="005A7A26" w:rsidRDefault="005A7A26" w:rsidP="005A7A26">
      <w:pPr>
        <w:rPr>
          <w:rFonts w:ascii="Bookman Old Style" w:hAnsi="Bookman Old Style"/>
          <w:sz w:val="24"/>
          <w:szCs w:val="24"/>
        </w:rPr>
      </w:pP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Помимо конкурсных программ, зрителей ждут:</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2 внеконкурсные программы (5 полнометражных художественных фильмов);</w:t>
      </w:r>
    </w:p>
    <w:p w:rsidR="005A7A26" w:rsidRPr="005A7A26" w:rsidRDefault="00522683" w:rsidP="00522683">
      <w:pPr>
        <w:jc w:val="both"/>
        <w:rPr>
          <w:rFonts w:ascii="Bookman Old Style" w:hAnsi="Bookman Old Style"/>
          <w:sz w:val="24"/>
          <w:szCs w:val="24"/>
        </w:rPr>
      </w:pPr>
      <w:r w:rsidRPr="00522683">
        <w:rPr>
          <w:rFonts w:ascii="Bookman Old Style" w:hAnsi="Bookman Old Style"/>
          <w:sz w:val="24"/>
          <w:szCs w:val="24"/>
        </w:rPr>
        <w:t>●</w:t>
      </w:r>
      <w:r w:rsidR="005A7A26" w:rsidRPr="005A7A26">
        <w:rPr>
          <w:rFonts w:ascii="Bookman Old Style" w:hAnsi="Bookman Old Style"/>
          <w:sz w:val="24"/>
          <w:szCs w:val="24"/>
        </w:rPr>
        <w:tab/>
        <w:t>специальные показы двух полнометражных художественных фильмов и одного документального;</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4 программы короткометражных фильмов;</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6 программ анимационных лент;</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полнометражны</w:t>
      </w:r>
      <w:r w:rsidR="00223C24">
        <w:rPr>
          <w:rFonts w:ascii="Bookman Old Style" w:hAnsi="Bookman Old Style"/>
          <w:sz w:val="24"/>
          <w:szCs w:val="24"/>
        </w:rPr>
        <w:t>й</w:t>
      </w:r>
      <w:r w:rsidRPr="005A7A26">
        <w:rPr>
          <w:rFonts w:ascii="Bookman Old Style" w:hAnsi="Bookman Old Style"/>
          <w:sz w:val="24"/>
          <w:szCs w:val="24"/>
        </w:rPr>
        <w:t xml:space="preserve"> художественны</w:t>
      </w:r>
      <w:r w:rsidR="00223C24">
        <w:rPr>
          <w:rFonts w:ascii="Bookman Old Style" w:hAnsi="Bookman Old Style"/>
          <w:sz w:val="24"/>
          <w:szCs w:val="24"/>
        </w:rPr>
        <w:t>й</w:t>
      </w:r>
      <w:r w:rsidRPr="005A7A26">
        <w:rPr>
          <w:rFonts w:ascii="Bookman Old Style" w:hAnsi="Bookman Old Style"/>
          <w:sz w:val="24"/>
          <w:szCs w:val="24"/>
        </w:rPr>
        <w:t xml:space="preserve"> фильм для детей и юношества.</w:t>
      </w:r>
    </w:p>
    <w:p w:rsidR="005A7A26" w:rsidRPr="005A7A26" w:rsidRDefault="005A7A26" w:rsidP="005A7A26">
      <w:pPr>
        <w:rPr>
          <w:rFonts w:ascii="Bookman Old Style" w:hAnsi="Bookman Old Style"/>
          <w:sz w:val="24"/>
          <w:szCs w:val="24"/>
        </w:rPr>
      </w:pP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Традиционным гостем фестиваля станет Открытый Российский фестиваль анимационного кино «</w:t>
      </w:r>
      <w:proofErr w:type="spellStart"/>
      <w:r w:rsidRPr="005A7A26">
        <w:rPr>
          <w:rFonts w:ascii="Bookman Old Style" w:hAnsi="Bookman Old Style"/>
          <w:sz w:val="24"/>
          <w:szCs w:val="24"/>
        </w:rPr>
        <w:t>Суздальфест</w:t>
      </w:r>
      <w:proofErr w:type="spellEnd"/>
      <w:r w:rsidRPr="005A7A26">
        <w:rPr>
          <w:rFonts w:ascii="Bookman Old Style" w:hAnsi="Bookman Old Style"/>
          <w:sz w:val="24"/>
          <w:szCs w:val="24"/>
        </w:rPr>
        <w:t>». Мультфильмы от его организаторов составят отдельную программу «От 0 до бесконечности», рассчитанную на зрителей всех возрастов. В детскую программу также включены полнометражные фильмы «Космическая Машка» и «Испытание Аулом 2. Ход конем».</w:t>
      </w:r>
    </w:p>
    <w:p w:rsidR="005A7A26" w:rsidRPr="005A7A26" w:rsidRDefault="005A7A26" w:rsidP="005A7A26">
      <w:pPr>
        <w:rPr>
          <w:rFonts w:ascii="Bookman Old Style" w:hAnsi="Bookman Old Style"/>
          <w:sz w:val="24"/>
          <w:szCs w:val="24"/>
        </w:rPr>
      </w:pPr>
    </w:p>
    <w:p w:rsidR="005A7A26" w:rsidRPr="00A76DC8" w:rsidRDefault="005A7A26" w:rsidP="005A7A26">
      <w:pPr>
        <w:rPr>
          <w:rFonts w:ascii="Bookman Old Style" w:hAnsi="Bookman Old Style"/>
          <w:b/>
          <w:sz w:val="24"/>
          <w:szCs w:val="24"/>
        </w:rPr>
      </w:pPr>
      <w:r w:rsidRPr="00A76DC8">
        <w:rPr>
          <w:rFonts w:ascii="Bookman Old Style" w:hAnsi="Bookman Old Style"/>
          <w:b/>
          <w:sz w:val="24"/>
          <w:szCs w:val="24"/>
        </w:rPr>
        <w:t>Деловая и культурная программы</w:t>
      </w:r>
    </w:p>
    <w:p w:rsidR="00F21F4E" w:rsidRPr="00F21F4E" w:rsidRDefault="00F21F4E" w:rsidP="00F21F4E">
      <w:pPr>
        <w:jc w:val="both"/>
        <w:rPr>
          <w:rFonts w:ascii="Bookman Old Style" w:hAnsi="Bookman Old Style"/>
          <w:sz w:val="24"/>
          <w:szCs w:val="24"/>
        </w:rPr>
      </w:pPr>
      <w:r w:rsidRPr="00F21F4E">
        <w:rPr>
          <w:rFonts w:ascii="Bookman Old Style" w:hAnsi="Bookman Old Style"/>
          <w:sz w:val="24"/>
          <w:szCs w:val="24"/>
        </w:rPr>
        <w:t>В рамках деловой программы пройдут мастер</w:t>
      </w:r>
      <w:r w:rsidRPr="00F21F4E">
        <w:rPr>
          <w:rFonts w:ascii="Bookman Old Style" w:hAnsi="Bookman Old Style"/>
          <w:sz w:val="24"/>
          <w:szCs w:val="24"/>
        </w:rPr>
        <w:noBreakHyphen/>
        <w:t xml:space="preserve">классы и лекции, в том числе с участием бангладешского режиссёра </w:t>
      </w:r>
      <w:proofErr w:type="spellStart"/>
      <w:r w:rsidRPr="00F21F4E">
        <w:rPr>
          <w:rFonts w:ascii="Bookman Old Style" w:hAnsi="Bookman Old Style"/>
          <w:sz w:val="24"/>
          <w:szCs w:val="24"/>
        </w:rPr>
        <w:t>Джубораджа</w:t>
      </w:r>
      <w:proofErr w:type="spellEnd"/>
      <w:r w:rsidRPr="00F21F4E">
        <w:rPr>
          <w:rFonts w:ascii="Bookman Old Style" w:hAnsi="Bookman Old Style"/>
          <w:sz w:val="24"/>
          <w:szCs w:val="24"/>
        </w:rPr>
        <w:t xml:space="preserve"> </w:t>
      </w:r>
      <w:proofErr w:type="spellStart"/>
      <w:r w:rsidRPr="00F21F4E">
        <w:rPr>
          <w:rFonts w:ascii="Bookman Old Style" w:hAnsi="Bookman Old Style"/>
          <w:sz w:val="24"/>
          <w:szCs w:val="24"/>
        </w:rPr>
        <w:t>Шамима</w:t>
      </w:r>
      <w:proofErr w:type="spellEnd"/>
      <w:r w:rsidRPr="00F21F4E">
        <w:rPr>
          <w:rFonts w:ascii="Bookman Old Style" w:hAnsi="Bookman Old Style"/>
          <w:sz w:val="24"/>
          <w:szCs w:val="24"/>
        </w:rPr>
        <w:t xml:space="preserve">, киноведа Алексея </w:t>
      </w:r>
      <w:proofErr w:type="spellStart"/>
      <w:r w:rsidRPr="00F21F4E">
        <w:rPr>
          <w:rFonts w:ascii="Bookman Old Style" w:hAnsi="Bookman Old Style"/>
          <w:sz w:val="24"/>
          <w:szCs w:val="24"/>
        </w:rPr>
        <w:t>Беззубикова</w:t>
      </w:r>
      <w:proofErr w:type="spellEnd"/>
      <w:r w:rsidRPr="00F21F4E">
        <w:rPr>
          <w:rFonts w:ascii="Bookman Old Style" w:hAnsi="Bookman Old Style"/>
          <w:sz w:val="24"/>
          <w:szCs w:val="24"/>
        </w:rPr>
        <w:t xml:space="preserve"> и члена отборочной комиссии Софьи Фроловой.</w:t>
      </w:r>
    </w:p>
    <w:p w:rsidR="00F21F4E" w:rsidRPr="00F21F4E" w:rsidRDefault="00F21F4E" w:rsidP="00F21F4E">
      <w:pPr>
        <w:jc w:val="both"/>
        <w:rPr>
          <w:rFonts w:ascii="Bookman Old Style" w:hAnsi="Bookman Old Style"/>
          <w:sz w:val="24"/>
          <w:szCs w:val="24"/>
        </w:rPr>
      </w:pPr>
      <w:r w:rsidRPr="00F21F4E">
        <w:rPr>
          <w:rFonts w:ascii="Bookman Old Style" w:hAnsi="Bookman Old Style"/>
          <w:sz w:val="24"/>
          <w:szCs w:val="24"/>
        </w:rPr>
        <w:t xml:space="preserve">Темы лекций Алексея </w:t>
      </w:r>
      <w:proofErr w:type="spellStart"/>
      <w:r w:rsidRPr="00F21F4E">
        <w:rPr>
          <w:rFonts w:ascii="Bookman Old Style" w:hAnsi="Bookman Old Style"/>
          <w:sz w:val="24"/>
          <w:szCs w:val="24"/>
        </w:rPr>
        <w:t>Беззубикова</w:t>
      </w:r>
      <w:proofErr w:type="spellEnd"/>
      <w:r w:rsidRPr="00F21F4E">
        <w:rPr>
          <w:rFonts w:ascii="Bookman Old Style" w:hAnsi="Bookman Old Style"/>
          <w:sz w:val="24"/>
          <w:szCs w:val="24"/>
        </w:rPr>
        <w:t xml:space="preserve"> – «Каким бывает документальное кино и в чем его потенциал» и «Современный миф на экране: как кино объясняет </w:t>
      </w:r>
      <w:r w:rsidRPr="00F21F4E">
        <w:rPr>
          <w:rFonts w:ascii="Bookman Old Style" w:hAnsi="Bookman Old Style"/>
          <w:sz w:val="24"/>
          <w:szCs w:val="24"/>
        </w:rPr>
        <w:lastRenderedPageBreak/>
        <w:t>действительность и становится культовым». Услышать их и пообщаться с киноведом смогут все желающие.</w:t>
      </w:r>
    </w:p>
    <w:p w:rsidR="00F21F4E" w:rsidRPr="00F21F4E" w:rsidRDefault="00F21F4E" w:rsidP="00F21F4E">
      <w:pPr>
        <w:jc w:val="both"/>
        <w:rPr>
          <w:rFonts w:ascii="Bookman Old Style" w:hAnsi="Bookman Old Style"/>
          <w:sz w:val="24"/>
          <w:szCs w:val="24"/>
        </w:rPr>
      </w:pPr>
      <w:r w:rsidRPr="00F21F4E">
        <w:rPr>
          <w:rFonts w:ascii="Bookman Old Style" w:hAnsi="Bookman Old Style"/>
          <w:sz w:val="24"/>
          <w:szCs w:val="24"/>
        </w:rPr>
        <w:t xml:space="preserve">Акцентами культурной программы фестиваля 2026 года станут </w:t>
      </w:r>
      <w:r w:rsidRPr="00F21F4E">
        <w:rPr>
          <w:rFonts w:ascii="Bookman Old Style" w:hAnsi="Bookman Old Style"/>
          <w:sz w:val="24"/>
          <w:szCs w:val="24"/>
          <w:u w:val="single"/>
        </w:rPr>
        <w:t>независимое кино</w:t>
      </w:r>
      <w:r w:rsidRPr="00F21F4E">
        <w:rPr>
          <w:rFonts w:ascii="Bookman Old Style" w:hAnsi="Bookman Old Style"/>
          <w:sz w:val="24"/>
          <w:szCs w:val="24"/>
        </w:rPr>
        <w:t xml:space="preserve"> и </w:t>
      </w:r>
      <w:r w:rsidRPr="00F21F4E">
        <w:rPr>
          <w:rFonts w:ascii="Bookman Old Style" w:hAnsi="Bookman Old Style"/>
          <w:sz w:val="24"/>
          <w:szCs w:val="24"/>
          <w:u w:val="single"/>
        </w:rPr>
        <w:t>русский театр</w:t>
      </w:r>
      <w:r w:rsidRPr="00F21F4E">
        <w:rPr>
          <w:rFonts w:ascii="Bookman Old Style" w:hAnsi="Bookman Old Style"/>
          <w:sz w:val="24"/>
          <w:szCs w:val="24"/>
        </w:rPr>
        <w:t>.</w:t>
      </w:r>
    </w:p>
    <w:p w:rsidR="00F21F4E" w:rsidRPr="00F21F4E" w:rsidRDefault="00F21F4E" w:rsidP="00F21F4E">
      <w:pPr>
        <w:jc w:val="both"/>
        <w:rPr>
          <w:rFonts w:ascii="Bookman Old Style" w:hAnsi="Bookman Old Style"/>
          <w:sz w:val="24"/>
          <w:szCs w:val="24"/>
        </w:rPr>
      </w:pPr>
      <w:r w:rsidRPr="00F21F4E">
        <w:rPr>
          <w:rFonts w:ascii="Bookman Old Style" w:hAnsi="Bookman Old Style"/>
          <w:sz w:val="24"/>
          <w:szCs w:val="24"/>
        </w:rPr>
        <w:t>В рамках направления «Независимое кино» авторы фестивальных фильмов расскажут, как находят путь к широкому зрителю.</w:t>
      </w:r>
    </w:p>
    <w:p w:rsidR="00F21F4E" w:rsidRPr="00F21F4E" w:rsidRDefault="00F21F4E" w:rsidP="00F21F4E">
      <w:pPr>
        <w:jc w:val="both"/>
        <w:rPr>
          <w:rFonts w:ascii="Bookman Old Style" w:hAnsi="Bookman Old Style"/>
          <w:sz w:val="24"/>
          <w:szCs w:val="24"/>
        </w:rPr>
      </w:pPr>
      <w:r w:rsidRPr="00F21F4E">
        <w:rPr>
          <w:rFonts w:ascii="Bookman Old Style" w:hAnsi="Bookman Old Style"/>
          <w:sz w:val="24"/>
          <w:szCs w:val="24"/>
        </w:rPr>
        <w:t>Направление «Русский театр» подчеркнет статус русской театральной школы как эталона качества актерского и режиссерского мастерства. Весь мир знает систему не только Станиславского, но и Чехова.</w:t>
      </w:r>
    </w:p>
    <w:p w:rsidR="00F21F4E" w:rsidRPr="00F21F4E" w:rsidRDefault="00F21F4E" w:rsidP="00F21F4E">
      <w:pPr>
        <w:jc w:val="both"/>
        <w:rPr>
          <w:rFonts w:ascii="Bookman Old Style" w:hAnsi="Bookman Old Style"/>
          <w:sz w:val="24"/>
          <w:szCs w:val="24"/>
        </w:rPr>
      </w:pPr>
      <w:r w:rsidRPr="00F21F4E">
        <w:rPr>
          <w:rFonts w:ascii="Bookman Old Style" w:hAnsi="Bookman Old Style"/>
          <w:sz w:val="24"/>
          <w:szCs w:val="24"/>
        </w:rPr>
        <w:t>Гостями МКФ в Оренбурге в 2026 году станут знаменитые театральные актеры:</w:t>
      </w:r>
    </w:p>
    <w:p w:rsidR="00F21F4E" w:rsidRPr="00F21F4E" w:rsidRDefault="00F21F4E" w:rsidP="00F21F4E">
      <w:pPr>
        <w:numPr>
          <w:ilvl w:val="0"/>
          <w:numId w:val="1"/>
        </w:numPr>
        <w:jc w:val="both"/>
        <w:rPr>
          <w:rFonts w:ascii="Bookman Old Style" w:hAnsi="Bookman Old Style"/>
          <w:sz w:val="24"/>
          <w:szCs w:val="24"/>
        </w:rPr>
      </w:pPr>
      <w:r w:rsidRPr="00F21F4E">
        <w:rPr>
          <w:rFonts w:ascii="Bookman Old Style" w:hAnsi="Bookman Old Style"/>
          <w:sz w:val="24"/>
          <w:szCs w:val="24"/>
        </w:rPr>
        <w:t>Светлана Немоляева (Театр имени Маяковского);</w:t>
      </w:r>
    </w:p>
    <w:p w:rsidR="00F21F4E" w:rsidRPr="00F21F4E" w:rsidRDefault="00F21F4E" w:rsidP="00F21F4E">
      <w:pPr>
        <w:numPr>
          <w:ilvl w:val="0"/>
          <w:numId w:val="1"/>
        </w:numPr>
        <w:jc w:val="both"/>
        <w:rPr>
          <w:rFonts w:ascii="Bookman Old Style" w:hAnsi="Bookman Old Style"/>
          <w:sz w:val="24"/>
          <w:szCs w:val="24"/>
        </w:rPr>
      </w:pPr>
      <w:r w:rsidRPr="00F21F4E">
        <w:rPr>
          <w:rFonts w:ascii="Bookman Old Style" w:hAnsi="Bookman Old Style"/>
          <w:sz w:val="24"/>
          <w:szCs w:val="24"/>
        </w:rPr>
        <w:t>Михаил Полицеймако (Российский академический молодёжный театр);</w:t>
      </w:r>
    </w:p>
    <w:p w:rsidR="00F21F4E" w:rsidRPr="00F21F4E" w:rsidRDefault="00F21F4E" w:rsidP="00F21F4E">
      <w:pPr>
        <w:numPr>
          <w:ilvl w:val="0"/>
          <w:numId w:val="1"/>
        </w:numPr>
        <w:jc w:val="both"/>
        <w:rPr>
          <w:rFonts w:ascii="Bookman Old Style" w:hAnsi="Bookman Old Style"/>
          <w:sz w:val="24"/>
          <w:szCs w:val="24"/>
        </w:rPr>
      </w:pPr>
      <w:r w:rsidRPr="00F21F4E">
        <w:rPr>
          <w:rFonts w:ascii="Bookman Old Style" w:hAnsi="Bookman Old Style"/>
          <w:sz w:val="24"/>
          <w:szCs w:val="24"/>
        </w:rPr>
        <w:t xml:space="preserve">Ирина </w:t>
      </w:r>
      <w:proofErr w:type="spellStart"/>
      <w:r w:rsidRPr="00F21F4E">
        <w:rPr>
          <w:rFonts w:ascii="Bookman Old Style" w:hAnsi="Bookman Old Style"/>
          <w:sz w:val="24"/>
          <w:szCs w:val="24"/>
        </w:rPr>
        <w:t>Пегова</w:t>
      </w:r>
      <w:proofErr w:type="spellEnd"/>
      <w:r w:rsidRPr="00F21F4E">
        <w:rPr>
          <w:rFonts w:ascii="Bookman Old Style" w:hAnsi="Bookman Old Style"/>
          <w:sz w:val="24"/>
          <w:szCs w:val="24"/>
        </w:rPr>
        <w:t xml:space="preserve"> («Мастерская Петра Фоменко», МХТ имени А. П. Чехова);</w:t>
      </w:r>
    </w:p>
    <w:p w:rsidR="00F21F4E" w:rsidRPr="00F21F4E" w:rsidRDefault="00F21F4E" w:rsidP="00F21F4E">
      <w:pPr>
        <w:numPr>
          <w:ilvl w:val="0"/>
          <w:numId w:val="1"/>
        </w:numPr>
        <w:jc w:val="both"/>
        <w:rPr>
          <w:rFonts w:ascii="Bookman Old Style" w:hAnsi="Bookman Old Style"/>
          <w:sz w:val="24"/>
          <w:szCs w:val="24"/>
        </w:rPr>
      </w:pPr>
      <w:r w:rsidRPr="00F21F4E">
        <w:rPr>
          <w:rFonts w:ascii="Bookman Old Style" w:hAnsi="Bookman Old Style"/>
          <w:sz w:val="24"/>
          <w:szCs w:val="24"/>
        </w:rPr>
        <w:t>Алексей Фатеев (Московский академический театр имени Владимира Маяковского);</w:t>
      </w:r>
    </w:p>
    <w:p w:rsidR="00F21F4E" w:rsidRPr="00F21F4E" w:rsidRDefault="00F21F4E" w:rsidP="00F21F4E">
      <w:pPr>
        <w:numPr>
          <w:ilvl w:val="0"/>
          <w:numId w:val="1"/>
        </w:numPr>
        <w:jc w:val="both"/>
        <w:rPr>
          <w:rFonts w:ascii="Bookman Old Style" w:hAnsi="Bookman Old Style"/>
          <w:sz w:val="24"/>
          <w:szCs w:val="24"/>
        </w:rPr>
      </w:pPr>
      <w:r w:rsidRPr="00F21F4E">
        <w:rPr>
          <w:rFonts w:ascii="Bookman Old Style" w:hAnsi="Bookman Old Style"/>
          <w:sz w:val="24"/>
          <w:szCs w:val="24"/>
        </w:rPr>
        <w:t>Кирилл Пирогов («Мастерская Петра Фоменко»).</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Зрителей и гостей фестиваля ждёт насыщенная культурная программа:</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творческие вечера народной артистки РСФСР Светланы Немоляевой и актёра театра и кино Михаила Полицеймако;</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 xml:space="preserve">концерт народной артистки Российской Федерации Ирины </w:t>
      </w:r>
      <w:proofErr w:type="spellStart"/>
      <w:r w:rsidRPr="005A7A26">
        <w:rPr>
          <w:rFonts w:ascii="Bookman Old Style" w:hAnsi="Bookman Old Style"/>
          <w:sz w:val="24"/>
          <w:szCs w:val="24"/>
        </w:rPr>
        <w:t>Пеговой</w:t>
      </w:r>
      <w:proofErr w:type="spellEnd"/>
      <w:r w:rsidRPr="005A7A26">
        <w:rPr>
          <w:rFonts w:ascii="Bookman Old Style" w:hAnsi="Bookman Old Style"/>
          <w:sz w:val="24"/>
          <w:szCs w:val="24"/>
        </w:rPr>
        <w:t>;</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спектакль</w:t>
      </w:r>
      <w:r w:rsidR="00522683">
        <w:rPr>
          <w:rFonts w:ascii="Bookman Old Style" w:hAnsi="Bookman Old Style"/>
          <w:sz w:val="24"/>
          <w:szCs w:val="24"/>
        </w:rPr>
        <w:t>-</w:t>
      </w:r>
      <w:r w:rsidRPr="005A7A26">
        <w:rPr>
          <w:rFonts w:ascii="Bookman Old Style" w:hAnsi="Bookman Old Style"/>
          <w:sz w:val="24"/>
          <w:szCs w:val="24"/>
        </w:rPr>
        <w:t>концерт Содружества «</w:t>
      </w:r>
      <w:proofErr w:type="spellStart"/>
      <w:r w:rsidRPr="005A7A26">
        <w:rPr>
          <w:rFonts w:ascii="Bookman Old Style" w:hAnsi="Bookman Old Style"/>
          <w:sz w:val="24"/>
          <w:szCs w:val="24"/>
        </w:rPr>
        <w:t>САМи</w:t>
      </w:r>
      <w:proofErr w:type="spellEnd"/>
      <w:r w:rsidRPr="005A7A26">
        <w:rPr>
          <w:rFonts w:ascii="Bookman Old Style" w:hAnsi="Bookman Old Style"/>
          <w:sz w:val="24"/>
          <w:szCs w:val="24"/>
        </w:rPr>
        <w:t>» («Ниоткуда с любовью»);</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концерт ВИА «Волга-Волга».</w:t>
      </w:r>
    </w:p>
    <w:p w:rsidR="005A7A26" w:rsidRPr="005A7A26" w:rsidRDefault="005A7A26" w:rsidP="005A7A26">
      <w:pPr>
        <w:rPr>
          <w:rFonts w:ascii="Bookman Old Style" w:hAnsi="Bookman Old Style"/>
          <w:sz w:val="24"/>
          <w:szCs w:val="24"/>
        </w:rPr>
      </w:pPr>
    </w:p>
    <w:p w:rsidR="005A7A26" w:rsidRPr="00A76DC8" w:rsidRDefault="005A7A26" w:rsidP="005A7A26">
      <w:pPr>
        <w:rPr>
          <w:rFonts w:ascii="Bookman Old Style" w:hAnsi="Bookman Old Style"/>
          <w:b/>
          <w:sz w:val="24"/>
          <w:szCs w:val="24"/>
        </w:rPr>
      </w:pPr>
      <w:r w:rsidRPr="00A76DC8">
        <w:rPr>
          <w:rFonts w:ascii="Bookman Old Style" w:hAnsi="Bookman Old Style"/>
          <w:b/>
          <w:sz w:val="24"/>
          <w:szCs w:val="24"/>
        </w:rPr>
        <w:t>Призы и награды</w:t>
      </w:r>
    </w:p>
    <w:p w:rsidR="005A7A26" w:rsidRDefault="005A7A26" w:rsidP="00522683">
      <w:pPr>
        <w:jc w:val="both"/>
        <w:rPr>
          <w:rFonts w:ascii="Bookman Old Style" w:hAnsi="Bookman Old Style"/>
          <w:sz w:val="24"/>
          <w:szCs w:val="24"/>
        </w:rPr>
      </w:pPr>
      <w:r w:rsidRPr="005A7A26">
        <w:rPr>
          <w:rFonts w:ascii="Bookman Old Style" w:hAnsi="Bookman Old Style"/>
          <w:sz w:val="24"/>
          <w:szCs w:val="24"/>
        </w:rPr>
        <w:t xml:space="preserve">В ходе XIX Международного кинофестиваля «Восток&amp;Запад. Классика и Авангард» будут вручены 10 «Золотых сарматских львов». </w:t>
      </w:r>
    </w:p>
    <w:p w:rsidR="00D77B77" w:rsidRPr="00D77B77" w:rsidRDefault="00D77B77" w:rsidP="00D77B77">
      <w:pPr>
        <w:jc w:val="both"/>
        <w:rPr>
          <w:rFonts w:ascii="Bookman Old Style" w:hAnsi="Bookman Old Style"/>
          <w:sz w:val="24"/>
          <w:szCs w:val="24"/>
        </w:rPr>
      </w:pPr>
      <w:r w:rsidRPr="00D77B77">
        <w:rPr>
          <w:rFonts w:ascii="Bookman Old Style" w:hAnsi="Bookman Old Style"/>
          <w:sz w:val="24"/>
          <w:szCs w:val="24"/>
        </w:rPr>
        <w:t xml:space="preserve">На открытии фестиваля </w:t>
      </w:r>
      <w:r>
        <w:rPr>
          <w:rFonts w:ascii="Bookman Old Style" w:hAnsi="Bookman Old Style"/>
          <w:sz w:val="24"/>
          <w:szCs w:val="24"/>
        </w:rPr>
        <w:t>традиционно</w:t>
      </w:r>
      <w:r w:rsidRPr="00D77B77">
        <w:rPr>
          <w:rFonts w:ascii="Bookman Old Style" w:hAnsi="Bookman Old Style"/>
          <w:sz w:val="24"/>
          <w:szCs w:val="24"/>
        </w:rPr>
        <w:t xml:space="preserve"> вручат награду «За вклад в развитие кинематографа», ещё 9 статуэток будут переданы победителям на торжественной церемонии закрытия.</w:t>
      </w:r>
    </w:p>
    <w:p w:rsidR="005A7A26" w:rsidRDefault="005A7A26" w:rsidP="00522683">
      <w:pPr>
        <w:jc w:val="both"/>
        <w:rPr>
          <w:rFonts w:ascii="Bookman Old Style" w:hAnsi="Bookman Old Style"/>
          <w:sz w:val="24"/>
          <w:szCs w:val="24"/>
        </w:rPr>
      </w:pPr>
      <w:r w:rsidRPr="005A7A26">
        <w:rPr>
          <w:rFonts w:ascii="Bookman Old Style" w:hAnsi="Bookman Old Style"/>
          <w:sz w:val="24"/>
          <w:szCs w:val="24"/>
        </w:rPr>
        <w:t>Награды распределятся следующим образом:</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в Международном конкурсе и Открытом российском конкурсе «Сплетённые параллели» – за лучший фильм, лучшего режиссёра, лучшие мужскую и женскую роли;</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в Конкурсе короткого метра «Шаг» – за лучший фильм;</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также предусмотрены специальные награды от организаторов.</w:t>
      </w:r>
    </w:p>
    <w:p w:rsidR="005A7A26" w:rsidRPr="00A76DC8" w:rsidRDefault="005A7A26" w:rsidP="005A7A26">
      <w:pPr>
        <w:rPr>
          <w:rFonts w:ascii="Bookman Old Style" w:hAnsi="Bookman Old Style"/>
          <w:b/>
          <w:sz w:val="24"/>
          <w:szCs w:val="24"/>
        </w:rPr>
      </w:pPr>
      <w:bookmarkStart w:id="0" w:name="_GoBack"/>
      <w:bookmarkEnd w:id="0"/>
      <w:r w:rsidRPr="00A76DC8">
        <w:rPr>
          <w:rFonts w:ascii="Bookman Old Style" w:hAnsi="Bookman Old Style"/>
          <w:b/>
          <w:sz w:val="24"/>
          <w:szCs w:val="24"/>
        </w:rPr>
        <w:lastRenderedPageBreak/>
        <w:t>Площадки и организация показов</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Официальная церемония открытия состоится 21 августа в Оренбургской областной филармонии. Ведущий — актёр театра и кино Михаил Полицеймако. Торжественное закрытие с вручением наград пройдёт 27 августа также в Оренбургской областной филармонии, ведущий церемонии – актёр театра и кино Алексей Фатеев.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Показы будут проходить на нескольких площадках:</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кинотеатры «Космос» и «Сокол»;</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Выставочный комплекс «Салют, Победа!»;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Кинозалы «Эсс</w:t>
      </w:r>
      <w:r w:rsidR="00A76DC8">
        <w:rPr>
          <w:rFonts w:ascii="Bookman Old Style" w:hAnsi="Bookman Old Style"/>
          <w:sz w:val="24"/>
          <w:szCs w:val="24"/>
        </w:rPr>
        <w:t xml:space="preserve">ен», «Строки» и «Советская 16» </w:t>
      </w:r>
      <w:r w:rsidRPr="005A7A26">
        <w:rPr>
          <w:rFonts w:ascii="Bookman Old Style" w:hAnsi="Bookman Old Style"/>
          <w:sz w:val="24"/>
          <w:szCs w:val="24"/>
        </w:rPr>
        <w:t>в одноимённых арт-пространствах под открытым небом.</w:t>
      </w:r>
    </w:p>
    <w:p w:rsidR="005A7A26" w:rsidRPr="005A7A26" w:rsidRDefault="005A7A26" w:rsidP="005A7A26">
      <w:pPr>
        <w:rPr>
          <w:rFonts w:ascii="Bookman Old Style" w:hAnsi="Bookman Old Style"/>
          <w:sz w:val="24"/>
          <w:szCs w:val="24"/>
        </w:rPr>
      </w:pP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Генеральным партнером с момента основания кинофестиваля является Клубный комплекс «ЯР». Официальный спонсор – Акционерное общество «Альфа банк». Партнёрами XIX МКФ «Восток&amp;Запад. Классика и Авангард» выступают Акционерное общество «</w:t>
      </w:r>
      <w:proofErr w:type="spellStart"/>
      <w:r w:rsidRPr="005A7A26">
        <w:rPr>
          <w:rFonts w:ascii="Bookman Old Style" w:hAnsi="Bookman Old Style"/>
          <w:sz w:val="24"/>
          <w:szCs w:val="24"/>
        </w:rPr>
        <w:t>Оренбургнефть</w:t>
      </w:r>
      <w:proofErr w:type="spellEnd"/>
      <w:r w:rsidRPr="005A7A26">
        <w:rPr>
          <w:rFonts w:ascii="Bookman Old Style" w:hAnsi="Bookman Old Style"/>
          <w:sz w:val="24"/>
          <w:szCs w:val="24"/>
        </w:rPr>
        <w:t>», санаторий «</w:t>
      </w:r>
      <w:proofErr w:type="spellStart"/>
      <w:r w:rsidRPr="005A7A26">
        <w:rPr>
          <w:rFonts w:ascii="Bookman Old Style" w:hAnsi="Bookman Old Style"/>
          <w:sz w:val="24"/>
          <w:szCs w:val="24"/>
        </w:rPr>
        <w:t>Бузулукский</w:t>
      </w:r>
      <w:proofErr w:type="spellEnd"/>
      <w:r w:rsidRPr="005A7A26">
        <w:rPr>
          <w:rFonts w:ascii="Bookman Old Style" w:hAnsi="Bookman Old Style"/>
          <w:sz w:val="24"/>
          <w:szCs w:val="24"/>
        </w:rPr>
        <w:t xml:space="preserve"> бор», компания «Приор Медиа» и сеть цветочных магазинов «Первый Цветочный».</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Целевая аудитория фестиваля – жители России (в том числе Оренбуржья), увлечённые кинематографом, а также кинематографисты разных стран, чьё творчество созвучно идеям форума.</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 xml:space="preserve">Информация о программе, уточнения, изменения и анонсы регулярно публикуются и обновляются на официальном сайте Международного кинофестиваля «Восток&amp;Запад. Классика и Авангард» (https://east-west-festival.ru/), в официальном </w:t>
      </w:r>
      <w:proofErr w:type="spellStart"/>
      <w:r w:rsidRPr="005A7A26">
        <w:rPr>
          <w:rFonts w:ascii="Bookman Old Style" w:hAnsi="Bookman Old Style"/>
          <w:sz w:val="24"/>
          <w:szCs w:val="24"/>
        </w:rPr>
        <w:t>Telegram</w:t>
      </w:r>
      <w:proofErr w:type="spellEnd"/>
      <w:r w:rsidRPr="005A7A26">
        <w:rPr>
          <w:rFonts w:ascii="Bookman Old Style" w:hAnsi="Bookman Old Style"/>
          <w:sz w:val="24"/>
          <w:szCs w:val="24"/>
        </w:rPr>
        <w:t>-канале (https://t.me/EastWestFestival), в канале фестиваля в MAX (https://max.ru/join/BdKJLOas03i_K99</w:t>
      </w:r>
      <w:r w:rsidR="00A76DC8">
        <w:rPr>
          <w:rFonts w:ascii="Bookman Old Style" w:hAnsi="Bookman Old Style"/>
          <w:sz w:val="24"/>
          <w:szCs w:val="24"/>
        </w:rPr>
        <w:t xml:space="preserve">8DuLc10xSnpsQ7MehHV0paPU8jvA), </w:t>
      </w:r>
      <w:r w:rsidRPr="005A7A26">
        <w:rPr>
          <w:rFonts w:ascii="Bookman Old Style" w:hAnsi="Bookman Old Style"/>
          <w:sz w:val="24"/>
          <w:szCs w:val="24"/>
        </w:rPr>
        <w:t>а также в группе «</w:t>
      </w:r>
      <w:proofErr w:type="spellStart"/>
      <w:r w:rsidRPr="005A7A26">
        <w:rPr>
          <w:rFonts w:ascii="Bookman Old Style" w:hAnsi="Bookman Old Style"/>
          <w:sz w:val="24"/>
          <w:szCs w:val="24"/>
        </w:rPr>
        <w:t>ВКонтакте</w:t>
      </w:r>
      <w:proofErr w:type="spellEnd"/>
      <w:r w:rsidRPr="005A7A26">
        <w:rPr>
          <w:rFonts w:ascii="Bookman Old Style" w:hAnsi="Bookman Old Style"/>
          <w:sz w:val="24"/>
          <w:szCs w:val="24"/>
        </w:rPr>
        <w:t>» (https://vk.com/club5788564).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A76DC8" w:rsidRDefault="005A7A26" w:rsidP="005A7A26">
      <w:pPr>
        <w:rPr>
          <w:rFonts w:ascii="Bookman Old Style" w:hAnsi="Bookman Old Style"/>
          <w:b/>
          <w:sz w:val="24"/>
          <w:szCs w:val="24"/>
        </w:rPr>
      </w:pPr>
      <w:r w:rsidRPr="00A76DC8">
        <w:rPr>
          <w:rFonts w:ascii="Bookman Old Style" w:hAnsi="Bookman Old Style"/>
          <w:b/>
          <w:sz w:val="24"/>
          <w:szCs w:val="24"/>
        </w:rPr>
        <w:t>ОСНОВНАЯ ИНФОРМАЦИЯ</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ЖЮРИ</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I.</w:t>
      </w:r>
      <w:r w:rsidRPr="005A7A26">
        <w:rPr>
          <w:rFonts w:ascii="Bookman Old Style" w:hAnsi="Bookman Old Style"/>
          <w:sz w:val="24"/>
          <w:szCs w:val="24"/>
        </w:rPr>
        <w:tab/>
        <w:t xml:space="preserve">      Международный конкурс</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1.    Председатель жюри — Вячеслав Росс (Россия), режиссёр, сценарист, продюсер</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 xml:space="preserve">2.    Наталия </w:t>
      </w:r>
      <w:proofErr w:type="spellStart"/>
      <w:r w:rsidRPr="005A7A26">
        <w:rPr>
          <w:rFonts w:ascii="Bookman Old Style" w:hAnsi="Bookman Old Style"/>
          <w:sz w:val="24"/>
          <w:szCs w:val="24"/>
        </w:rPr>
        <w:t>Аринбасарова</w:t>
      </w:r>
      <w:proofErr w:type="spellEnd"/>
      <w:r w:rsidRPr="005A7A26">
        <w:rPr>
          <w:rFonts w:ascii="Bookman Old Style" w:hAnsi="Bookman Old Style"/>
          <w:sz w:val="24"/>
          <w:szCs w:val="24"/>
        </w:rPr>
        <w:t xml:space="preserve"> (Россия), заслуженная артистка РСФСР и Казахстана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spellStart"/>
      <w:r w:rsidRPr="005A7A26">
        <w:rPr>
          <w:rFonts w:ascii="Bookman Old Style" w:hAnsi="Bookman Old Style"/>
          <w:sz w:val="24"/>
          <w:szCs w:val="24"/>
        </w:rPr>
        <w:t>Саёра</w:t>
      </w:r>
      <w:proofErr w:type="spellEnd"/>
      <w:r w:rsidRPr="005A7A26">
        <w:rPr>
          <w:rFonts w:ascii="Bookman Old Style" w:hAnsi="Bookman Old Style"/>
          <w:sz w:val="24"/>
          <w:szCs w:val="24"/>
        </w:rPr>
        <w:t xml:space="preserve"> Сафари (Таджикистан/Россия), актриса театра и кино</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lastRenderedPageBreak/>
        <w:t>II.</w:t>
      </w:r>
      <w:r w:rsidRPr="005A7A26">
        <w:rPr>
          <w:rFonts w:ascii="Bookman Old Style" w:hAnsi="Bookman Old Style"/>
          <w:sz w:val="24"/>
          <w:szCs w:val="24"/>
        </w:rPr>
        <w:tab/>
      </w:r>
      <w:r w:rsidR="00A76DC8">
        <w:rPr>
          <w:rFonts w:ascii="Bookman Old Style" w:hAnsi="Bookman Old Style"/>
          <w:sz w:val="24"/>
          <w:szCs w:val="24"/>
        </w:rPr>
        <w:tab/>
      </w:r>
      <w:r w:rsidRPr="005A7A26">
        <w:rPr>
          <w:rFonts w:ascii="Bookman Old Style" w:hAnsi="Bookman Old Style"/>
          <w:sz w:val="24"/>
          <w:szCs w:val="24"/>
        </w:rPr>
        <w:t>Открытый российский конкурс «Сплетённые параллели»</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    Председатель жюри — Кирилл Пирогов (Россия), актер, композитор</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spellStart"/>
      <w:r w:rsidRPr="005A7A26">
        <w:rPr>
          <w:rFonts w:ascii="Bookman Old Style" w:hAnsi="Bookman Old Style"/>
          <w:sz w:val="24"/>
          <w:szCs w:val="24"/>
        </w:rPr>
        <w:t>Хамидреза</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Газеми</w:t>
      </w:r>
      <w:proofErr w:type="spellEnd"/>
      <w:r w:rsidRPr="005A7A26">
        <w:rPr>
          <w:rFonts w:ascii="Bookman Old Style" w:hAnsi="Bookman Old Style"/>
          <w:sz w:val="24"/>
          <w:szCs w:val="24"/>
        </w:rPr>
        <w:t xml:space="preserve"> (Иран), режиссёр</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spellStart"/>
      <w:r w:rsidRPr="005A7A26">
        <w:rPr>
          <w:rFonts w:ascii="Bookman Old Style" w:hAnsi="Bookman Old Style"/>
          <w:sz w:val="24"/>
          <w:szCs w:val="24"/>
        </w:rPr>
        <w:t>Стася</w:t>
      </w:r>
      <w:proofErr w:type="spellEnd"/>
      <w:r w:rsidRPr="005A7A26">
        <w:rPr>
          <w:rFonts w:ascii="Bookman Old Style" w:hAnsi="Bookman Old Style"/>
          <w:sz w:val="24"/>
          <w:szCs w:val="24"/>
        </w:rPr>
        <w:t xml:space="preserve"> Толстая (Россия), актриса, режиссёр, сценарист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A76DC8" w:rsidP="005A7A26">
      <w:pPr>
        <w:rPr>
          <w:rFonts w:ascii="Bookman Old Style" w:hAnsi="Bookman Old Style"/>
          <w:sz w:val="24"/>
          <w:szCs w:val="24"/>
        </w:rPr>
      </w:pPr>
      <w:r>
        <w:rPr>
          <w:rFonts w:ascii="Bookman Old Style" w:hAnsi="Bookman Old Style"/>
          <w:sz w:val="24"/>
          <w:szCs w:val="24"/>
        </w:rPr>
        <w:t xml:space="preserve">III. </w:t>
      </w:r>
      <w:r>
        <w:rPr>
          <w:rFonts w:ascii="Bookman Old Style" w:hAnsi="Bookman Old Style"/>
          <w:sz w:val="24"/>
          <w:szCs w:val="24"/>
        </w:rPr>
        <w:tab/>
      </w:r>
      <w:r>
        <w:rPr>
          <w:rFonts w:ascii="Bookman Old Style" w:hAnsi="Bookman Old Style"/>
          <w:sz w:val="24"/>
          <w:szCs w:val="24"/>
        </w:rPr>
        <w:tab/>
      </w:r>
      <w:r w:rsidR="005A7A26" w:rsidRPr="005A7A26">
        <w:rPr>
          <w:rFonts w:ascii="Bookman Old Style" w:hAnsi="Bookman Old Style"/>
          <w:sz w:val="24"/>
          <w:szCs w:val="24"/>
        </w:rPr>
        <w:t>Конкурс короткого метра «Шаг»</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Председатель жюри — Алексей </w:t>
      </w:r>
      <w:proofErr w:type="spellStart"/>
      <w:r w:rsidRPr="005A7A26">
        <w:rPr>
          <w:rFonts w:ascii="Bookman Old Style" w:hAnsi="Bookman Old Style"/>
          <w:sz w:val="24"/>
          <w:szCs w:val="24"/>
        </w:rPr>
        <w:t>Беззубиков</w:t>
      </w:r>
      <w:proofErr w:type="spellEnd"/>
      <w:r w:rsidRPr="005A7A26">
        <w:rPr>
          <w:rFonts w:ascii="Bookman Old Style" w:hAnsi="Bookman Old Style"/>
          <w:sz w:val="24"/>
          <w:szCs w:val="24"/>
        </w:rPr>
        <w:t xml:space="preserve"> (Россия), киновед</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Стефан де </w:t>
      </w:r>
      <w:proofErr w:type="spellStart"/>
      <w:r w:rsidRPr="005A7A26">
        <w:rPr>
          <w:rFonts w:ascii="Bookman Old Style" w:hAnsi="Bookman Old Style"/>
          <w:sz w:val="24"/>
          <w:szCs w:val="24"/>
        </w:rPr>
        <w:t>Дюрфор</w:t>
      </w:r>
      <w:proofErr w:type="spellEnd"/>
      <w:r w:rsidRPr="005A7A26">
        <w:rPr>
          <w:rFonts w:ascii="Bookman Old Style" w:hAnsi="Bookman Old Style"/>
          <w:sz w:val="24"/>
          <w:szCs w:val="24"/>
        </w:rPr>
        <w:t xml:space="preserve"> (Франция), актер театра и кино</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3.    Илья Советов (Россия), режиссёр</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A76DC8" w:rsidRDefault="005A7A26" w:rsidP="005A7A26">
      <w:pPr>
        <w:rPr>
          <w:rFonts w:ascii="Bookman Old Style" w:hAnsi="Bookman Old Style"/>
          <w:b/>
          <w:sz w:val="24"/>
          <w:szCs w:val="24"/>
        </w:rPr>
      </w:pPr>
      <w:r w:rsidRPr="00A76DC8">
        <w:rPr>
          <w:rFonts w:ascii="Bookman Old Style" w:hAnsi="Bookman Old Style"/>
          <w:b/>
          <w:sz w:val="24"/>
          <w:szCs w:val="24"/>
        </w:rPr>
        <w:t>КОНКУРСНЫЕ ПРОГРАММЫ</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I.   МЕЖДУНАРОДНЫЙ КОНКУРС</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В программе 10 фильмов российского и зарубежного производства, созданных не ранее 2025 года.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 «Небо везде одинаково»</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Иран, 2026, 88 мин., реж. </w:t>
      </w:r>
      <w:proofErr w:type="spellStart"/>
      <w:r w:rsidRPr="005A7A26">
        <w:rPr>
          <w:rFonts w:ascii="Bookman Old Style" w:hAnsi="Bookman Old Style"/>
          <w:sz w:val="24"/>
          <w:szCs w:val="24"/>
        </w:rPr>
        <w:t>Хамидреза</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Газеми</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«На </w:t>
      </w:r>
      <w:r w:rsidR="0077707E">
        <w:rPr>
          <w:rFonts w:ascii="Bookman Old Style" w:hAnsi="Bookman Old Style"/>
          <w:sz w:val="24"/>
          <w:szCs w:val="24"/>
        </w:rPr>
        <w:t>А</w:t>
      </w:r>
      <w:r w:rsidRPr="005A7A26">
        <w:rPr>
          <w:rFonts w:ascii="Bookman Old Style" w:hAnsi="Bookman Old Style"/>
          <w:sz w:val="24"/>
          <w:szCs w:val="24"/>
        </w:rPr>
        <w:t>лгоритм уповаем»</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Турция, 2025, 80 мин., реж. </w:t>
      </w:r>
      <w:proofErr w:type="spellStart"/>
      <w:r w:rsidRPr="005A7A26">
        <w:rPr>
          <w:rFonts w:ascii="Bookman Old Style" w:hAnsi="Bookman Old Style"/>
          <w:sz w:val="24"/>
          <w:szCs w:val="24"/>
        </w:rPr>
        <w:t>Хаккы</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Куртулуш</w:t>
      </w:r>
      <w:proofErr w:type="spellEnd"/>
      <w:r w:rsidRPr="005A7A26">
        <w:rPr>
          <w:rFonts w:ascii="Bookman Old Style" w:hAnsi="Bookman Old Style"/>
          <w:sz w:val="24"/>
          <w:szCs w:val="24"/>
        </w:rPr>
        <w:t xml:space="preserve"> и </w:t>
      </w:r>
      <w:proofErr w:type="spellStart"/>
      <w:r w:rsidRPr="005A7A26">
        <w:rPr>
          <w:rFonts w:ascii="Bookman Old Style" w:hAnsi="Bookman Old Style"/>
          <w:sz w:val="24"/>
          <w:szCs w:val="24"/>
        </w:rPr>
        <w:t>Мелик</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Сарачоглу</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3. «Улитка»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Румыния, 2025, 76 мин., реж. </w:t>
      </w:r>
      <w:proofErr w:type="spellStart"/>
      <w:r w:rsidRPr="005A7A26">
        <w:rPr>
          <w:rFonts w:ascii="Bookman Old Style" w:hAnsi="Bookman Old Style"/>
          <w:sz w:val="24"/>
          <w:szCs w:val="24"/>
        </w:rPr>
        <w:t>Корнел</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Георгицэ</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4. «Между жизнями»</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Бангладеш, 2026, 79 мин., реж. </w:t>
      </w:r>
      <w:proofErr w:type="spellStart"/>
      <w:r w:rsidRPr="005A7A26">
        <w:rPr>
          <w:rFonts w:ascii="Bookman Old Style" w:hAnsi="Bookman Old Style"/>
          <w:sz w:val="24"/>
          <w:szCs w:val="24"/>
        </w:rPr>
        <w:t>Джуборадж</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Шамим</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5. «Страсть»</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Индия, 2025, 100 мин., реж. Фазиль </w:t>
      </w:r>
      <w:proofErr w:type="spellStart"/>
      <w:r w:rsidRPr="005A7A26">
        <w:rPr>
          <w:rFonts w:ascii="Bookman Old Style" w:hAnsi="Bookman Old Style"/>
          <w:sz w:val="24"/>
          <w:szCs w:val="24"/>
        </w:rPr>
        <w:t>Разак</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6. «Ресторанчик Ки Нам»</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Вьетнам, 2025, 140 мин., реж. Леон Ли,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7. «Сила»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Непал, 2026, 95 мин., реж. </w:t>
      </w:r>
      <w:proofErr w:type="spellStart"/>
      <w:r w:rsidRPr="005A7A26">
        <w:rPr>
          <w:rFonts w:ascii="Bookman Old Style" w:hAnsi="Bookman Old Style"/>
          <w:sz w:val="24"/>
          <w:szCs w:val="24"/>
        </w:rPr>
        <w:t>Нани</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Сахра</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Уолкер</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8. «Выготский»</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105 мин., реж. Антон Бильжо,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9. «</w:t>
      </w:r>
      <w:proofErr w:type="spellStart"/>
      <w:r w:rsidRPr="005A7A26">
        <w:rPr>
          <w:rFonts w:ascii="Bookman Old Style" w:hAnsi="Bookman Old Style"/>
          <w:sz w:val="24"/>
          <w:szCs w:val="24"/>
        </w:rPr>
        <w:t>Новак</w:t>
      </w:r>
      <w:proofErr w:type="spellEnd"/>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lastRenderedPageBreak/>
        <w:t xml:space="preserve">Греция/Швейцария, 2025, 110 мин., реж. Гарри </w:t>
      </w:r>
      <w:proofErr w:type="spellStart"/>
      <w:r w:rsidRPr="005A7A26">
        <w:rPr>
          <w:rFonts w:ascii="Bookman Old Style" w:hAnsi="Bookman Old Style"/>
          <w:sz w:val="24"/>
          <w:szCs w:val="24"/>
        </w:rPr>
        <w:t>Лагуссис</w:t>
      </w:r>
      <w:proofErr w:type="spellEnd"/>
      <w:r w:rsidRPr="005A7A26">
        <w:rPr>
          <w:rFonts w:ascii="Bookman Old Style" w:hAnsi="Bookman Old Style"/>
          <w:sz w:val="24"/>
          <w:szCs w:val="24"/>
        </w:rPr>
        <w:t>, 18+</w:t>
      </w:r>
    </w:p>
    <w:p w:rsidR="00195B13" w:rsidRPr="00195B13" w:rsidRDefault="005A7A26" w:rsidP="00195B13">
      <w:pPr>
        <w:rPr>
          <w:rFonts w:ascii="Bookman Old Style" w:hAnsi="Bookman Old Style"/>
          <w:sz w:val="24"/>
          <w:szCs w:val="24"/>
        </w:rPr>
      </w:pPr>
      <w:r w:rsidRPr="005A7A26">
        <w:rPr>
          <w:rFonts w:ascii="Bookman Old Style" w:hAnsi="Bookman Old Style"/>
          <w:sz w:val="24"/>
          <w:szCs w:val="24"/>
        </w:rPr>
        <w:t xml:space="preserve">10. </w:t>
      </w:r>
      <w:r w:rsidR="00195B13" w:rsidRPr="00195B13">
        <w:rPr>
          <w:rFonts w:ascii="Bookman Old Style" w:hAnsi="Bookman Old Style"/>
          <w:sz w:val="24"/>
          <w:szCs w:val="24"/>
        </w:rPr>
        <w:t>«Вата»</w:t>
      </w:r>
    </w:p>
    <w:p w:rsidR="00195B13" w:rsidRPr="00195B13" w:rsidRDefault="00195B13" w:rsidP="00195B13">
      <w:pPr>
        <w:rPr>
          <w:rFonts w:ascii="Bookman Old Style" w:hAnsi="Bookman Old Style"/>
          <w:sz w:val="24"/>
          <w:szCs w:val="24"/>
        </w:rPr>
      </w:pPr>
      <w:r w:rsidRPr="00195B13">
        <w:rPr>
          <w:rFonts w:ascii="Bookman Old Style" w:hAnsi="Bookman Old Style"/>
          <w:sz w:val="24"/>
          <w:szCs w:val="24"/>
        </w:rPr>
        <w:t>Узбекистан, 2025, 78 мин., реж. Рашид Маликов, 18+</w:t>
      </w:r>
    </w:p>
    <w:p w:rsidR="005A7A26" w:rsidRPr="005A7A26" w:rsidRDefault="005A7A26" w:rsidP="00195B13">
      <w:pPr>
        <w:rPr>
          <w:rFonts w:ascii="Bookman Old Style" w:hAnsi="Bookman Old Style"/>
          <w:sz w:val="24"/>
          <w:szCs w:val="24"/>
        </w:rPr>
      </w:pPr>
      <w:r w:rsidRPr="005A7A26">
        <w:rPr>
          <w:rFonts w:ascii="Bookman Old Style" w:hAnsi="Bookman Old Style"/>
          <w:sz w:val="24"/>
          <w:szCs w:val="24"/>
        </w:rPr>
        <w:t xml:space="preserve">II.   ОТКРЫТЫЙ </w:t>
      </w:r>
      <w:r w:rsidR="00522683">
        <w:rPr>
          <w:rFonts w:ascii="Bookman Old Style" w:hAnsi="Bookman Old Style"/>
          <w:sz w:val="24"/>
          <w:szCs w:val="24"/>
        </w:rPr>
        <w:t xml:space="preserve">КОНКУРС РОССИЙСКОГО </w:t>
      </w:r>
      <w:r w:rsidRPr="005A7A26">
        <w:rPr>
          <w:rFonts w:ascii="Bookman Old Style" w:hAnsi="Bookman Old Style"/>
          <w:sz w:val="24"/>
          <w:szCs w:val="24"/>
        </w:rPr>
        <w:t xml:space="preserve">КИНО «СПЛЕТЕННЫЕ </w:t>
      </w:r>
      <w:r w:rsidR="00522683">
        <w:rPr>
          <w:rFonts w:ascii="Bookman Old Style" w:hAnsi="Bookman Old Style"/>
          <w:sz w:val="24"/>
          <w:szCs w:val="24"/>
        </w:rPr>
        <w:t>П</w:t>
      </w:r>
      <w:r w:rsidRPr="005A7A26">
        <w:rPr>
          <w:rFonts w:ascii="Bookman Old Style" w:hAnsi="Bookman Old Style"/>
          <w:sz w:val="24"/>
          <w:szCs w:val="24"/>
        </w:rPr>
        <w:t>АРАЛЛЕЛИ»</w:t>
      </w:r>
    </w:p>
    <w:p w:rsidR="005A7A26" w:rsidRDefault="005A7A26" w:rsidP="005A7A26">
      <w:pPr>
        <w:rPr>
          <w:rFonts w:ascii="Bookman Old Style" w:hAnsi="Bookman Old Style"/>
          <w:sz w:val="24"/>
          <w:szCs w:val="24"/>
        </w:rPr>
      </w:pPr>
      <w:r w:rsidRPr="005A7A26">
        <w:rPr>
          <w:rFonts w:ascii="Bookman Old Style" w:hAnsi="Bookman Old Style"/>
          <w:sz w:val="24"/>
          <w:szCs w:val="24"/>
        </w:rPr>
        <w:t>В программе 10 картин российского производства и стран СНГ, созданных не ранее 2025 года.</w:t>
      </w:r>
    </w:p>
    <w:p w:rsidR="00F21F4E" w:rsidRPr="005A7A26" w:rsidRDefault="00F21F4E" w:rsidP="005A7A26">
      <w:pPr>
        <w:rPr>
          <w:rFonts w:ascii="Bookman Old Style" w:hAnsi="Bookman Old Style"/>
          <w:sz w:val="24"/>
          <w:szCs w:val="24"/>
        </w:rPr>
      </w:pP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 «Рыбка на крючке»</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Иран/Таджикистан, 2025, 96 мин., реж. </w:t>
      </w:r>
      <w:proofErr w:type="spellStart"/>
      <w:r w:rsidRPr="005A7A26">
        <w:rPr>
          <w:rFonts w:ascii="Bookman Old Style" w:hAnsi="Bookman Old Style"/>
          <w:sz w:val="24"/>
          <w:szCs w:val="24"/>
        </w:rPr>
        <w:t>Мухиддин</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Музаффар</w:t>
      </w:r>
      <w:proofErr w:type="spellEnd"/>
      <w:r w:rsidRPr="005A7A26">
        <w:rPr>
          <w:rFonts w:ascii="Bookman Old Style" w:hAnsi="Bookman Old Style"/>
          <w:sz w:val="24"/>
          <w:szCs w:val="24"/>
        </w:rPr>
        <w:t>, 1</w:t>
      </w:r>
      <w:r w:rsidR="00FB4E68">
        <w:rPr>
          <w:rFonts w:ascii="Bookman Old Style" w:hAnsi="Bookman Old Style"/>
          <w:sz w:val="24"/>
          <w:szCs w:val="24"/>
        </w:rPr>
        <w:t>8</w:t>
      </w:r>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 «Холодное сердце»</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101 мин., реж. Владимир Котт, 18+</w:t>
      </w:r>
    </w:p>
    <w:p w:rsidR="00195B13" w:rsidRDefault="005A7A26" w:rsidP="00195B13">
      <w:pPr>
        <w:rPr>
          <w:rFonts w:ascii="Bookman Old Style" w:hAnsi="Bookman Old Style"/>
          <w:sz w:val="24"/>
          <w:szCs w:val="24"/>
        </w:rPr>
      </w:pPr>
      <w:r w:rsidRPr="005A7A26">
        <w:rPr>
          <w:rFonts w:ascii="Bookman Old Style" w:hAnsi="Bookman Old Style"/>
          <w:sz w:val="24"/>
          <w:szCs w:val="24"/>
        </w:rPr>
        <w:t xml:space="preserve">3. </w:t>
      </w:r>
      <w:r w:rsidR="00195B13" w:rsidRPr="00195B13">
        <w:rPr>
          <w:rFonts w:ascii="Bookman Old Style" w:hAnsi="Bookman Old Style"/>
          <w:sz w:val="24"/>
          <w:szCs w:val="24"/>
        </w:rPr>
        <w:t>«Испытание аулом 2. Ход конем»</w:t>
      </w:r>
    </w:p>
    <w:p w:rsidR="00195B13" w:rsidRPr="00195B13" w:rsidRDefault="00195B13" w:rsidP="00195B13">
      <w:pPr>
        <w:rPr>
          <w:rFonts w:ascii="Bookman Old Style" w:hAnsi="Bookman Old Style"/>
          <w:sz w:val="24"/>
          <w:szCs w:val="24"/>
        </w:rPr>
      </w:pPr>
      <w:r>
        <w:rPr>
          <w:rFonts w:ascii="Bookman Old Style" w:hAnsi="Bookman Old Style"/>
          <w:sz w:val="24"/>
          <w:szCs w:val="24"/>
        </w:rPr>
        <w:t>Россия,</w:t>
      </w:r>
      <w:r w:rsidRPr="00195B13">
        <w:rPr>
          <w:rFonts w:ascii="Bookman Old Style" w:hAnsi="Bookman Old Style"/>
          <w:sz w:val="24"/>
          <w:szCs w:val="24"/>
        </w:rPr>
        <w:t xml:space="preserve"> 2026, </w:t>
      </w:r>
      <w:r>
        <w:rPr>
          <w:rFonts w:ascii="Bookman Old Style" w:hAnsi="Bookman Old Style"/>
          <w:sz w:val="24"/>
          <w:szCs w:val="24"/>
        </w:rPr>
        <w:t xml:space="preserve">85 мин., </w:t>
      </w:r>
      <w:r w:rsidRPr="00195B13">
        <w:rPr>
          <w:rFonts w:ascii="Bookman Old Style" w:hAnsi="Bookman Old Style"/>
          <w:sz w:val="24"/>
          <w:szCs w:val="24"/>
        </w:rPr>
        <w:t xml:space="preserve">реж. Магомет-Али </w:t>
      </w:r>
      <w:proofErr w:type="spellStart"/>
      <w:r w:rsidRPr="00195B13">
        <w:rPr>
          <w:rFonts w:ascii="Bookman Old Style" w:hAnsi="Bookman Old Style"/>
          <w:sz w:val="24"/>
          <w:szCs w:val="24"/>
        </w:rPr>
        <w:t>Шабанович</w:t>
      </w:r>
      <w:proofErr w:type="spellEnd"/>
      <w:r w:rsidRPr="00195B13">
        <w:rPr>
          <w:rFonts w:ascii="Bookman Old Style" w:hAnsi="Bookman Old Style"/>
          <w:sz w:val="24"/>
          <w:szCs w:val="24"/>
        </w:rPr>
        <w:t xml:space="preserve"> </w:t>
      </w:r>
      <w:proofErr w:type="spellStart"/>
      <w:r w:rsidRPr="00195B13">
        <w:rPr>
          <w:rFonts w:ascii="Bookman Old Style" w:hAnsi="Bookman Old Style"/>
          <w:sz w:val="24"/>
          <w:szCs w:val="24"/>
        </w:rPr>
        <w:t>Найманов</w:t>
      </w:r>
      <w:proofErr w:type="spellEnd"/>
      <w:r w:rsidRPr="00195B13">
        <w:rPr>
          <w:rFonts w:ascii="Bookman Old Style" w:hAnsi="Bookman Old Style"/>
          <w:sz w:val="24"/>
          <w:szCs w:val="24"/>
        </w:rPr>
        <w:t>, 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4. «Графоман»</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2025, 120 мин., реж. Егор Катаев,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5. «</w:t>
      </w:r>
      <w:proofErr w:type="spellStart"/>
      <w:r w:rsidRPr="005A7A26">
        <w:rPr>
          <w:rFonts w:ascii="Bookman Old Style" w:hAnsi="Bookman Old Style"/>
          <w:sz w:val="24"/>
          <w:szCs w:val="24"/>
        </w:rPr>
        <w:t>Серф</w:t>
      </w:r>
      <w:proofErr w:type="spellEnd"/>
      <w:r w:rsidRPr="005A7A26">
        <w:rPr>
          <w:rFonts w:ascii="Bookman Old Style" w:hAnsi="Bookman Old Style"/>
          <w:sz w:val="24"/>
          <w:szCs w:val="24"/>
        </w:rPr>
        <w:t xml:space="preserve"> животное»</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Черногория/Вьетнам/Россия, 2026, 91 мин., реж. Андрей Бурмистров,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6. «И что-то еще»</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2026, 91 мин., реж. </w:t>
      </w:r>
      <w:proofErr w:type="spellStart"/>
      <w:r w:rsidRPr="005A7A26">
        <w:rPr>
          <w:rFonts w:ascii="Bookman Old Style" w:hAnsi="Bookman Old Style"/>
          <w:sz w:val="24"/>
          <w:szCs w:val="24"/>
        </w:rPr>
        <w:t>Таймураз</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Гогаев</w:t>
      </w:r>
      <w:proofErr w:type="spellEnd"/>
      <w:r w:rsidRPr="005A7A26">
        <w:rPr>
          <w:rFonts w:ascii="Bookman Old Style" w:hAnsi="Bookman Old Style"/>
          <w:sz w:val="24"/>
          <w:szCs w:val="24"/>
        </w:rPr>
        <w:t>, 1</w:t>
      </w:r>
      <w:r w:rsidR="00FB4E68">
        <w:rPr>
          <w:rFonts w:ascii="Bookman Old Style" w:hAnsi="Bookman Old Style"/>
          <w:sz w:val="24"/>
          <w:szCs w:val="24"/>
        </w:rPr>
        <w:t>8</w:t>
      </w:r>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7. «Секунды до нуля»</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2025, 85 мин., реж. Михаил Константинов,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8. «Температура Вселенной»</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2025, 93 мин., реж. Виктор Шамиров,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9. «Мой Север»</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2025, 102 мин., реж. Юлия Крылова, 16+</w:t>
      </w:r>
    </w:p>
    <w:p w:rsidR="005A7A26" w:rsidRDefault="005A7A26" w:rsidP="005A7A26">
      <w:pPr>
        <w:rPr>
          <w:rFonts w:ascii="Bookman Old Style" w:hAnsi="Bookman Old Style"/>
          <w:sz w:val="24"/>
          <w:szCs w:val="24"/>
        </w:rPr>
      </w:pPr>
      <w:r w:rsidRPr="005A7A26">
        <w:rPr>
          <w:rFonts w:ascii="Bookman Old Style" w:hAnsi="Bookman Old Style"/>
          <w:sz w:val="24"/>
          <w:szCs w:val="24"/>
        </w:rPr>
        <w:t xml:space="preserve">10. </w:t>
      </w:r>
      <w:r w:rsidR="00A76DC8">
        <w:rPr>
          <w:rFonts w:ascii="Bookman Old Style" w:hAnsi="Bookman Old Style"/>
          <w:sz w:val="24"/>
          <w:szCs w:val="24"/>
        </w:rPr>
        <w:t>«Совок»</w:t>
      </w:r>
    </w:p>
    <w:p w:rsidR="00A76DC8" w:rsidRPr="005A7A26" w:rsidRDefault="00A76DC8" w:rsidP="005A7A26">
      <w:pPr>
        <w:rPr>
          <w:rFonts w:ascii="Bookman Old Style" w:hAnsi="Bookman Old Style"/>
          <w:sz w:val="24"/>
          <w:szCs w:val="24"/>
        </w:rPr>
      </w:pPr>
      <w:r>
        <w:rPr>
          <w:rFonts w:ascii="Bookman Old Style" w:hAnsi="Bookman Old Style"/>
          <w:sz w:val="24"/>
          <w:szCs w:val="24"/>
        </w:rPr>
        <w:t>Россия, 2026, 95 мин., реж. Диана Кади,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III.    КОНКУРС КОРОТКОГО МЕТРА «ШАГ»</w:t>
      </w:r>
    </w:p>
    <w:p w:rsidR="005A7A26" w:rsidRDefault="005A7A26" w:rsidP="005A7A26">
      <w:pPr>
        <w:rPr>
          <w:rFonts w:ascii="Bookman Old Style" w:hAnsi="Bookman Old Style"/>
          <w:sz w:val="24"/>
          <w:szCs w:val="24"/>
        </w:rPr>
      </w:pPr>
      <w:r w:rsidRPr="005A7A26">
        <w:rPr>
          <w:rFonts w:ascii="Bookman Old Style" w:hAnsi="Bookman Old Style"/>
          <w:sz w:val="24"/>
          <w:szCs w:val="24"/>
        </w:rPr>
        <w:t>В программе 20 короткометражных фильмов российского производства, созданных не ранее 2025 года.</w:t>
      </w:r>
    </w:p>
    <w:p w:rsidR="00F21F4E" w:rsidRPr="005A7A26" w:rsidRDefault="00F21F4E" w:rsidP="005A7A26">
      <w:pPr>
        <w:rPr>
          <w:rFonts w:ascii="Bookman Old Style" w:hAnsi="Bookman Old Style"/>
          <w:sz w:val="24"/>
          <w:szCs w:val="24"/>
        </w:rPr>
      </w:pP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 «Путь самурая»</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9 мин., реж. София Росс,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 «Мам»</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11 мин., реж. Иван Соснин,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3. «Посадить дерево»</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2025, 10 мин., реж. Виктор </w:t>
      </w:r>
      <w:proofErr w:type="spellStart"/>
      <w:r w:rsidRPr="005A7A26">
        <w:rPr>
          <w:rFonts w:ascii="Bookman Old Style" w:hAnsi="Bookman Old Style"/>
          <w:sz w:val="24"/>
          <w:szCs w:val="24"/>
        </w:rPr>
        <w:t>Поладько</w:t>
      </w:r>
      <w:proofErr w:type="spellEnd"/>
      <w:r w:rsidRPr="005A7A26">
        <w:rPr>
          <w:rFonts w:ascii="Bookman Old Style" w:hAnsi="Bookman Old Style"/>
          <w:sz w:val="24"/>
          <w:szCs w:val="24"/>
        </w:rPr>
        <w:t>, 1</w:t>
      </w:r>
      <w:r w:rsidR="00FB4E68">
        <w:rPr>
          <w:rFonts w:ascii="Bookman Old Style" w:hAnsi="Bookman Old Style"/>
          <w:sz w:val="24"/>
          <w:szCs w:val="24"/>
        </w:rPr>
        <w:t>8</w:t>
      </w:r>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4. «</w:t>
      </w:r>
      <w:proofErr w:type="spellStart"/>
      <w:r w:rsidRPr="005A7A26">
        <w:rPr>
          <w:rFonts w:ascii="Bookman Old Style" w:hAnsi="Bookman Old Style"/>
          <w:sz w:val="24"/>
          <w:szCs w:val="24"/>
        </w:rPr>
        <w:t>Наузы</w:t>
      </w:r>
      <w:proofErr w:type="spellEnd"/>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2025, 30 мин., реж. Мария </w:t>
      </w:r>
      <w:proofErr w:type="spellStart"/>
      <w:r w:rsidRPr="005A7A26">
        <w:rPr>
          <w:rFonts w:ascii="Bookman Old Style" w:hAnsi="Bookman Old Style"/>
          <w:sz w:val="24"/>
          <w:szCs w:val="24"/>
        </w:rPr>
        <w:t>Стрельцова</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5. «Ночевка»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2026, 21 мин., реж. Давид </w:t>
      </w:r>
      <w:proofErr w:type="spellStart"/>
      <w:r w:rsidRPr="005A7A26">
        <w:rPr>
          <w:rFonts w:ascii="Bookman Old Style" w:hAnsi="Bookman Old Style"/>
          <w:sz w:val="24"/>
          <w:szCs w:val="24"/>
        </w:rPr>
        <w:t>Сократян</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6. «Друзья»</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2025, 15 мин., реж. Максим Марков,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7. «Что ты здесь видишь»</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2026, 30 мин., реж. Андрей </w:t>
      </w:r>
      <w:proofErr w:type="spellStart"/>
      <w:r w:rsidRPr="005A7A26">
        <w:rPr>
          <w:rFonts w:ascii="Bookman Old Style" w:hAnsi="Bookman Old Style"/>
          <w:sz w:val="24"/>
          <w:szCs w:val="24"/>
        </w:rPr>
        <w:t>Ионкин</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8. «Эффект»</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22 мин., реж. Луиза Закирова, 1</w:t>
      </w:r>
      <w:r w:rsidR="00FB4E68">
        <w:rPr>
          <w:rFonts w:ascii="Bookman Old Style" w:hAnsi="Bookman Old Style"/>
          <w:sz w:val="24"/>
          <w:szCs w:val="24"/>
        </w:rPr>
        <w:t>8</w:t>
      </w:r>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9. «Пустота»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2025, 25 мин, реж. Елена </w:t>
      </w:r>
      <w:proofErr w:type="spellStart"/>
      <w:r w:rsidRPr="005A7A26">
        <w:rPr>
          <w:rFonts w:ascii="Bookman Old Style" w:hAnsi="Bookman Old Style"/>
          <w:sz w:val="24"/>
          <w:szCs w:val="24"/>
        </w:rPr>
        <w:t>Заводнова</w:t>
      </w:r>
      <w:proofErr w:type="spellEnd"/>
      <w:r w:rsidRPr="005A7A26">
        <w:rPr>
          <w:rFonts w:ascii="Bookman Old Style" w:hAnsi="Bookman Old Style"/>
          <w:sz w:val="24"/>
          <w:szCs w:val="24"/>
        </w:rPr>
        <w:t>, 18+</w:t>
      </w:r>
    </w:p>
    <w:p w:rsidR="0055438E" w:rsidRDefault="005A7A26" w:rsidP="0055438E">
      <w:pPr>
        <w:rPr>
          <w:rFonts w:ascii="Bookman Old Style" w:hAnsi="Bookman Old Style"/>
          <w:sz w:val="24"/>
          <w:szCs w:val="24"/>
        </w:rPr>
      </w:pPr>
      <w:r w:rsidRPr="005A7A26">
        <w:rPr>
          <w:rFonts w:ascii="Bookman Old Style" w:hAnsi="Bookman Old Style"/>
          <w:sz w:val="24"/>
          <w:szCs w:val="24"/>
        </w:rPr>
        <w:t xml:space="preserve">10. </w:t>
      </w:r>
      <w:r w:rsidR="0055438E">
        <w:rPr>
          <w:rFonts w:ascii="Bookman Old Style" w:hAnsi="Bookman Old Style"/>
          <w:sz w:val="24"/>
          <w:szCs w:val="24"/>
        </w:rPr>
        <w:t>«Садик»</w:t>
      </w:r>
    </w:p>
    <w:p w:rsidR="005A7A26" w:rsidRPr="005A7A26" w:rsidRDefault="0055438E" w:rsidP="0055438E">
      <w:pPr>
        <w:rPr>
          <w:rFonts w:ascii="Bookman Old Style" w:hAnsi="Bookman Old Style"/>
          <w:sz w:val="24"/>
          <w:szCs w:val="24"/>
        </w:rPr>
      </w:pPr>
      <w:r>
        <w:rPr>
          <w:rFonts w:ascii="Bookman Old Style" w:hAnsi="Bookman Old Style"/>
          <w:sz w:val="24"/>
          <w:szCs w:val="24"/>
        </w:rPr>
        <w:t xml:space="preserve">Россия, </w:t>
      </w:r>
      <w:r w:rsidRPr="0055438E">
        <w:rPr>
          <w:rFonts w:ascii="Bookman Old Style" w:hAnsi="Bookman Old Style"/>
          <w:sz w:val="24"/>
          <w:szCs w:val="24"/>
        </w:rPr>
        <w:t xml:space="preserve">2025, </w:t>
      </w:r>
      <w:r>
        <w:rPr>
          <w:rFonts w:ascii="Bookman Old Style" w:hAnsi="Bookman Old Style"/>
          <w:sz w:val="24"/>
          <w:szCs w:val="24"/>
        </w:rPr>
        <w:t xml:space="preserve">24 мин., </w:t>
      </w:r>
      <w:r w:rsidRPr="0055438E">
        <w:rPr>
          <w:rFonts w:ascii="Bookman Old Style" w:hAnsi="Bookman Old Style"/>
          <w:sz w:val="24"/>
          <w:szCs w:val="24"/>
        </w:rPr>
        <w:t xml:space="preserve">реж. </w:t>
      </w:r>
      <w:proofErr w:type="spellStart"/>
      <w:r w:rsidRPr="0055438E">
        <w:rPr>
          <w:rFonts w:ascii="Bookman Old Style" w:hAnsi="Bookman Old Style"/>
          <w:sz w:val="24"/>
          <w:szCs w:val="24"/>
        </w:rPr>
        <w:t>Алисия</w:t>
      </w:r>
      <w:proofErr w:type="spellEnd"/>
      <w:r w:rsidRPr="0055438E">
        <w:rPr>
          <w:rFonts w:ascii="Bookman Old Style" w:hAnsi="Bookman Old Style"/>
          <w:sz w:val="24"/>
          <w:szCs w:val="24"/>
        </w:rPr>
        <w:t xml:space="preserve"> Светик,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11. «Мой 2007»</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2026, 23 мин., реж. Ян </w:t>
      </w:r>
      <w:proofErr w:type="spellStart"/>
      <w:r w:rsidRPr="005A7A26">
        <w:rPr>
          <w:rFonts w:ascii="Bookman Old Style" w:hAnsi="Bookman Old Style"/>
          <w:sz w:val="24"/>
          <w:szCs w:val="24"/>
        </w:rPr>
        <w:t>Лонский</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12. «Дортмундские тени над Мордовией»</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2026, 23 мин., реж. Иван </w:t>
      </w:r>
      <w:proofErr w:type="spellStart"/>
      <w:r w:rsidRPr="005A7A26">
        <w:rPr>
          <w:rFonts w:ascii="Bookman Old Style" w:hAnsi="Bookman Old Style"/>
          <w:sz w:val="24"/>
          <w:szCs w:val="24"/>
        </w:rPr>
        <w:t>Ветошкин</w:t>
      </w:r>
      <w:proofErr w:type="spellEnd"/>
      <w:r w:rsidRPr="005A7A26">
        <w:rPr>
          <w:rFonts w:ascii="Bookman Old Style" w:hAnsi="Bookman Old Style"/>
          <w:sz w:val="24"/>
          <w:szCs w:val="24"/>
        </w:rPr>
        <w:t>, 1</w:t>
      </w:r>
      <w:r w:rsidR="0055438E">
        <w:rPr>
          <w:rFonts w:ascii="Bookman Old Style" w:hAnsi="Bookman Old Style"/>
          <w:sz w:val="24"/>
          <w:szCs w:val="24"/>
        </w:rPr>
        <w:t>8</w:t>
      </w:r>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13. «Пер </w:t>
      </w:r>
      <w:proofErr w:type="spellStart"/>
      <w:r w:rsidRPr="005A7A26">
        <w:rPr>
          <w:rFonts w:ascii="Bookman Old Style" w:hAnsi="Bookman Old Style"/>
          <w:sz w:val="24"/>
          <w:szCs w:val="24"/>
        </w:rPr>
        <w:t>Гюнт</w:t>
      </w:r>
      <w:proofErr w:type="spellEnd"/>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13 мин., реж. Елизавета Пензенская, 1</w:t>
      </w:r>
      <w:r w:rsidR="0055438E">
        <w:rPr>
          <w:rFonts w:ascii="Bookman Old Style" w:hAnsi="Bookman Old Style"/>
          <w:sz w:val="24"/>
          <w:szCs w:val="24"/>
        </w:rPr>
        <w:t>8</w:t>
      </w:r>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14. «Мелкий шрифт»</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2025, 30 мин., реж. Анна </w:t>
      </w:r>
      <w:proofErr w:type="spellStart"/>
      <w:r w:rsidRPr="005A7A26">
        <w:rPr>
          <w:rFonts w:ascii="Bookman Old Style" w:hAnsi="Bookman Old Style"/>
          <w:sz w:val="24"/>
          <w:szCs w:val="24"/>
        </w:rPr>
        <w:t>Мяделец</w:t>
      </w:r>
      <w:proofErr w:type="spellEnd"/>
      <w:r w:rsidRPr="005A7A26">
        <w:rPr>
          <w:rFonts w:ascii="Bookman Old Style" w:hAnsi="Bookman Old Style"/>
          <w:sz w:val="24"/>
          <w:szCs w:val="24"/>
        </w:rPr>
        <w:t>, 1</w:t>
      </w:r>
      <w:r w:rsidR="0055438E">
        <w:rPr>
          <w:rFonts w:ascii="Bookman Old Style" w:hAnsi="Bookman Old Style"/>
          <w:sz w:val="24"/>
          <w:szCs w:val="24"/>
        </w:rPr>
        <w:t>8</w:t>
      </w:r>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15. «Дружи со мной нет»</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18 мин., реж. Екатерина Фарафонтова,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lastRenderedPageBreak/>
        <w:t>16. «Мой милый Люк»</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2025, 23 мин., реж. Сергей Павлов,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17. «Чудище»</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2025, 16 мин., реж. Булат Минкин и Вадим Крючков,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18. «Зверюшки»</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2025, 20 мин., реж. Павел </w:t>
      </w:r>
      <w:proofErr w:type="spellStart"/>
      <w:r w:rsidRPr="005A7A26">
        <w:rPr>
          <w:rFonts w:ascii="Bookman Old Style" w:hAnsi="Bookman Old Style"/>
          <w:sz w:val="24"/>
          <w:szCs w:val="24"/>
        </w:rPr>
        <w:t>Королько</w:t>
      </w:r>
      <w:proofErr w:type="spellEnd"/>
      <w:r w:rsidRPr="005A7A26">
        <w:rPr>
          <w:rFonts w:ascii="Bookman Old Style" w:hAnsi="Bookman Old Style"/>
          <w:sz w:val="24"/>
          <w:szCs w:val="24"/>
        </w:rPr>
        <w:t>, 1</w:t>
      </w:r>
      <w:r w:rsidR="0055438E">
        <w:rPr>
          <w:rFonts w:ascii="Bookman Old Style" w:hAnsi="Bookman Old Style"/>
          <w:sz w:val="24"/>
          <w:szCs w:val="24"/>
        </w:rPr>
        <w:t>8</w:t>
      </w:r>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19. «Нима-</w:t>
      </w:r>
      <w:proofErr w:type="spellStart"/>
      <w:r w:rsidRPr="005A7A26">
        <w:rPr>
          <w:rFonts w:ascii="Bookman Old Style" w:hAnsi="Bookman Old Style"/>
          <w:sz w:val="24"/>
          <w:szCs w:val="24"/>
        </w:rPr>
        <w:t>Цырен</w:t>
      </w:r>
      <w:proofErr w:type="spellEnd"/>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2025, 18 мин., реж. </w:t>
      </w:r>
      <w:proofErr w:type="spellStart"/>
      <w:r w:rsidRPr="005A7A26">
        <w:rPr>
          <w:rFonts w:ascii="Bookman Old Style" w:hAnsi="Bookman Old Style"/>
          <w:sz w:val="24"/>
          <w:szCs w:val="24"/>
        </w:rPr>
        <w:t>Баярма</w:t>
      </w:r>
      <w:proofErr w:type="spellEnd"/>
      <w:r w:rsidRPr="005A7A26">
        <w:rPr>
          <w:rFonts w:ascii="Bookman Old Style" w:hAnsi="Bookman Old Style"/>
          <w:sz w:val="24"/>
          <w:szCs w:val="24"/>
        </w:rPr>
        <w:t xml:space="preserve"> Жалцанова,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20. «</w:t>
      </w:r>
      <w:proofErr w:type="spellStart"/>
      <w:r w:rsidRPr="005A7A26">
        <w:rPr>
          <w:rFonts w:ascii="Bookman Old Style" w:hAnsi="Bookman Old Style"/>
          <w:sz w:val="24"/>
          <w:szCs w:val="24"/>
        </w:rPr>
        <w:t>Антихрупкость</w:t>
      </w:r>
      <w:proofErr w:type="spellEnd"/>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2026, 20 мин., реж. Серафим </w:t>
      </w:r>
      <w:proofErr w:type="spellStart"/>
      <w:r w:rsidRPr="005A7A26">
        <w:rPr>
          <w:rFonts w:ascii="Bookman Old Style" w:hAnsi="Bookman Old Style"/>
          <w:sz w:val="24"/>
          <w:szCs w:val="24"/>
        </w:rPr>
        <w:t>Чихладзе</w:t>
      </w:r>
      <w:proofErr w:type="spellEnd"/>
      <w:r w:rsidRPr="005A7A26">
        <w:rPr>
          <w:rFonts w:ascii="Bookman Old Style" w:hAnsi="Bookman Old Style"/>
          <w:sz w:val="24"/>
          <w:szCs w:val="24"/>
        </w:rPr>
        <w:t>, 1</w:t>
      </w:r>
      <w:r w:rsidR="0055438E">
        <w:rPr>
          <w:rFonts w:ascii="Bookman Old Style" w:hAnsi="Bookman Old Style"/>
          <w:sz w:val="24"/>
          <w:szCs w:val="24"/>
        </w:rPr>
        <w:t>8</w:t>
      </w:r>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Default="005A7A26" w:rsidP="005A7A26">
      <w:pPr>
        <w:rPr>
          <w:rFonts w:ascii="Bookman Old Style" w:hAnsi="Bookman Old Style"/>
          <w:b/>
          <w:sz w:val="24"/>
          <w:szCs w:val="24"/>
        </w:rPr>
      </w:pPr>
      <w:r w:rsidRPr="00A76DC8">
        <w:rPr>
          <w:rFonts w:ascii="Bookman Old Style" w:hAnsi="Bookman Old Style"/>
          <w:b/>
          <w:sz w:val="24"/>
          <w:szCs w:val="24"/>
        </w:rPr>
        <w:t>ВНЕКОНКУРСНЫЕ ПРОГРАММЫ</w:t>
      </w:r>
    </w:p>
    <w:p w:rsidR="00D77B77" w:rsidRPr="00A76DC8" w:rsidRDefault="00D77B77" w:rsidP="005A7A26">
      <w:pPr>
        <w:rPr>
          <w:rFonts w:ascii="Bookman Old Style" w:hAnsi="Bookman Old Style"/>
          <w:b/>
          <w:sz w:val="24"/>
          <w:szCs w:val="24"/>
        </w:rPr>
      </w:pPr>
    </w:p>
    <w:p w:rsidR="005A7A26" w:rsidRPr="00A76DC8" w:rsidRDefault="005A7A26" w:rsidP="005A7A26">
      <w:pPr>
        <w:rPr>
          <w:rFonts w:ascii="Bookman Old Style" w:hAnsi="Bookman Old Style"/>
          <w:b/>
          <w:sz w:val="24"/>
          <w:szCs w:val="24"/>
        </w:rPr>
      </w:pPr>
      <w:r w:rsidRPr="00A76DC8">
        <w:rPr>
          <w:rFonts w:ascii="Bookman Old Style" w:hAnsi="Bookman Old Style"/>
          <w:b/>
          <w:sz w:val="24"/>
          <w:szCs w:val="24"/>
        </w:rPr>
        <w:t>I.   «Сделано в России»</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Красавица», 2026, реж. Антон Богданов,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Левша», 2025, реж. Владимир </w:t>
      </w:r>
      <w:proofErr w:type="spellStart"/>
      <w:r w:rsidRPr="005A7A26">
        <w:rPr>
          <w:rFonts w:ascii="Bookman Old Style" w:hAnsi="Bookman Old Style"/>
          <w:sz w:val="24"/>
          <w:szCs w:val="24"/>
        </w:rPr>
        <w:t>Беседин</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3A2DE2" w:rsidRDefault="005A7A26" w:rsidP="005A7A26">
      <w:pPr>
        <w:rPr>
          <w:rFonts w:ascii="Bookman Old Style" w:hAnsi="Bookman Old Style"/>
          <w:b/>
          <w:sz w:val="24"/>
          <w:szCs w:val="24"/>
        </w:rPr>
      </w:pPr>
      <w:r w:rsidRPr="003A2DE2">
        <w:rPr>
          <w:rFonts w:ascii="Bookman Old Style" w:hAnsi="Bookman Old Style"/>
          <w:b/>
          <w:sz w:val="24"/>
          <w:szCs w:val="24"/>
        </w:rPr>
        <w:t>II.</w:t>
      </w:r>
      <w:proofErr w:type="gramStart"/>
      <w:r w:rsidRPr="003A2DE2">
        <w:rPr>
          <w:rFonts w:ascii="Bookman Old Style" w:hAnsi="Bookman Old Style"/>
          <w:b/>
          <w:sz w:val="24"/>
          <w:szCs w:val="24"/>
        </w:rPr>
        <w:t xml:space="preserve">   «</w:t>
      </w:r>
      <w:proofErr w:type="gramEnd"/>
      <w:r w:rsidRPr="003A2DE2">
        <w:rPr>
          <w:rFonts w:ascii="Bookman Old Style" w:hAnsi="Bookman Old Style"/>
          <w:b/>
          <w:sz w:val="24"/>
          <w:szCs w:val="24"/>
        </w:rPr>
        <w:t>Имена. Евгений Леонов»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Убить дракона», 1988, реж. Марк Захаров,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Ехали в трамвае Ильф и Петров», 1971, реж. Виктор Титов, 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3)</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Слёзы капали», 1982, реж. Георгий Данелия,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3A2DE2" w:rsidRDefault="005A7A26" w:rsidP="005A7A26">
      <w:pPr>
        <w:rPr>
          <w:rFonts w:ascii="Bookman Old Style" w:hAnsi="Bookman Old Style"/>
          <w:b/>
          <w:sz w:val="24"/>
          <w:szCs w:val="24"/>
        </w:rPr>
      </w:pPr>
      <w:proofErr w:type="gramStart"/>
      <w:r w:rsidRPr="003A2DE2">
        <w:rPr>
          <w:rFonts w:ascii="Bookman Old Style" w:hAnsi="Bookman Old Style"/>
          <w:b/>
          <w:sz w:val="24"/>
          <w:szCs w:val="24"/>
        </w:rPr>
        <w:t>III.  «</w:t>
      </w:r>
      <w:proofErr w:type="gramEnd"/>
      <w:r w:rsidRPr="003A2DE2">
        <w:rPr>
          <w:rFonts w:ascii="Bookman Old Style" w:hAnsi="Bookman Old Style"/>
          <w:b/>
          <w:sz w:val="24"/>
          <w:szCs w:val="24"/>
        </w:rPr>
        <w:t>Семейные драмы», программа короткого метра, 5 блоков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Как говорил мой дед», 2026, реж. </w:t>
      </w:r>
      <w:proofErr w:type="spellStart"/>
      <w:r w:rsidRPr="005A7A26">
        <w:rPr>
          <w:rFonts w:ascii="Bookman Old Style" w:hAnsi="Bookman Old Style"/>
          <w:sz w:val="24"/>
          <w:szCs w:val="24"/>
        </w:rPr>
        <w:t>Заур</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Цогоев</w:t>
      </w:r>
      <w:proofErr w:type="spellEnd"/>
      <w:r w:rsidRPr="005A7A26">
        <w:rPr>
          <w:rFonts w:ascii="Bookman Old Style" w:hAnsi="Bookman Old Style"/>
          <w:sz w:val="24"/>
          <w:szCs w:val="24"/>
        </w:rPr>
        <w:t>, 1</w:t>
      </w:r>
      <w:r w:rsidR="0055438E">
        <w:rPr>
          <w:rFonts w:ascii="Bookman Old Style" w:hAnsi="Bookman Old Style"/>
          <w:sz w:val="24"/>
          <w:szCs w:val="24"/>
        </w:rPr>
        <w:t>8</w:t>
      </w:r>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Одно окно», 2025, реж. Анастасия </w:t>
      </w:r>
      <w:proofErr w:type="spellStart"/>
      <w:r w:rsidRPr="005A7A26">
        <w:rPr>
          <w:rFonts w:ascii="Bookman Old Style" w:hAnsi="Bookman Old Style"/>
          <w:sz w:val="24"/>
          <w:szCs w:val="24"/>
        </w:rPr>
        <w:t>Пастори</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3)</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Блудный сын», 2025, реж. Иван Петин, 1</w:t>
      </w:r>
      <w:r w:rsidR="0055438E">
        <w:rPr>
          <w:rFonts w:ascii="Bookman Old Style" w:hAnsi="Bookman Old Style"/>
          <w:sz w:val="24"/>
          <w:szCs w:val="24"/>
        </w:rPr>
        <w:t>8</w:t>
      </w:r>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4)</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Рядом», 2026, реж. Владимир Удалов,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5)</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Старший сын», 2025, реж. Максим Трошин,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6)</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Подружка», 2026, реж. Ольга </w:t>
      </w:r>
      <w:proofErr w:type="spellStart"/>
      <w:r w:rsidRPr="005A7A26">
        <w:rPr>
          <w:rFonts w:ascii="Bookman Old Style" w:hAnsi="Bookman Old Style"/>
          <w:sz w:val="24"/>
          <w:szCs w:val="24"/>
        </w:rPr>
        <w:t>Русан</w:t>
      </w:r>
      <w:proofErr w:type="spellEnd"/>
      <w:r w:rsidRPr="005A7A26">
        <w:rPr>
          <w:rFonts w:ascii="Bookman Old Style" w:hAnsi="Bookman Old Style"/>
          <w:sz w:val="24"/>
          <w:szCs w:val="24"/>
        </w:rPr>
        <w:t>, 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7)</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Плавали, знаем», 2025, реж. Любовь </w:t>
      </w:r>
      <w:proofErr w:type="spellStart"/>
      <w:r w:rsidRPr="005A7A26">
        <w:rPr>
          <w:rFonts w:ascii="Bookman Old Style" w:hAnsi="Bookman Old Style"/>
          <w:sz w:val="24"/>
          <w:szCs w:val="24"/>
        </w:rPr>
        <w:t>Аркус</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8)</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Правда», 2025, реж. Никита </w:t>
      </w:r>
      <w:proofErr w:type="spellStart"/>
      <w:r w:rsidRPr="005A7A26">
        <w:rPr>
          <w:rFonts w:ascii="Bookman Old Style" w:hAnsi="Bookman Old Style"/>
          <w:sz w:val="24"/>
          <w:szCs w:val="24"/>
        </w:rPr>
        <w:t>Любиницкий</w:t>
      </w:r>
      <w:proofErr w:type="spellEnd"/>
      <w:r w:rsidRPr="005A7A26">
        <w:rPr>
          <w:rFonts w:ascii="Bookman Old Style" w:hAnsi="Bookman Old Style"/>
          <w:sz w:val="24"/>
          <w:szCs w:val="24"/>
        </w:rPr>
        <w:t>, 1</w:t>
      </w:r>
      <w:r w:rsidR="0055438E">
        <w:rPr>
          <w:rFonts w:ascii="Bookman Old Style" w:hAnsi="Bookman Old Style"/>
          <w:sz w:val="24"/>
          <w:szCs w:val="24"/>
        </w:rPr>
        <w:t>8</w:t>
      </w:r>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lastRenderedPageBreak/>
        <w:t>9)</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Подавленная боль», 2025, реж. Анастасия Олешко,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r w:rsidR="0055438E">
        <w:rPr>
          <w:rFonts w:ascii="Bookman Old Style" w:hAnsi="Bookman Old Style"/>
          <w:sz w:val="24"/>
          <w:szCs w:val="24"/>
        </w:rPr>
        <w:t>0</w:t>
      </w:r>
      <w:r w:rsidRPr="005A7A26">
        <w:rPr>
          <w:rFonts w:ascii="Bookman Old Style" w:hAnsi="Bookman Old Style"/>
          <w:sz w:val="24"/>
          <w:szCs w:val="24"/>
        </w:rPr>
        <w:t>)</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Дина», 2026, реж. Максим Иванов,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r w:rsidR="0055438E">
        <w:rPr>
          <w:rFonts w:ascii="Bookman Old Style" w:hAnsi="Bookman Old Style"/>
          <w:sz w:val="24"/>
          <w:szCs w:val="24"/>
        </w:rPr>
        <w:t>1</w:t>
      </w:r>
      <w:r w:rsidRPr="005A7A26">
        <w:rPr>
          <w:rFonts w:ascii="Bookman Old Style" w:hAnsi="Bookman Old Style"/>
          <w:sz w:val="24"/>
          <w:szCs w:val="24"/>
        </w:rPr>
        <w:t>)</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Слушай свое сердце», 2026, реж. Евгения Синеокова, 1</w:t>
      </w:r>
      <w:r w:rsidR="0055438E">
        <w:rPr>
          <w:rFonts w:ascii="Bookman Old Style" w:hAnsi="Bookman Old Style"/>
          <w:sz w:val="24"/>
          <w:szCs w:val="24"/>
        </w:rPr>
        <w:t>8</w:t>
      </w:r>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r w:rsidR="0055438E">
        <w:rPr>
          <w:rFonts w:ascii="Bookman Old Style" w:hAnsi="Bookman Old Style"/>
          <w:sz w:val="24"/>
          <w:szCs w:val="24"/>
        </w:rPr>
        <w:t>2</w:t>
      </w:r>
      <w:r w:rsidRPr="005A7A26">
        <w:rPr>
          <w:rFonts w:ascii="Bookman Old Style" w:hAnsi="Bookman Old Style"/>
          <w:sz w:val="24"/>
          <w:szCs w:val="24"/>
        </w:rPr>
        <w:t>)</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Последняя капля», 2025, реж. Варвара Химичева,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r w:rsidR="0055438E">
        <w:rPr>
          <w:rFonts w:ascii="Bookman Old Style" w:hAnsi="Bookman Old Style"/>
          <w:sz w:val="24"/>
          <w:szCs w:val="24"/>
        </w:rPr>
        <w:t>3</w:t>
      </w:r>
      <w:r w:rsidRPr="005A7A26">
        <w:rPr>
          <w:rFonts w:ascii="Bookman Old Style" w:hAnsi="Bookman Old Style"/>
          <w:sz w:val="24"/>
          <w:szCs w:val="24"/>
        </w:rPr>
        <w:t>)</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Обоюдное молчание», 2025, реж. Никос </w:t>
      </w:r>
      <w:proofErr w:type="spellStart"/>
      <w:r w:rsidRPr="005A7A26">
        <w:rPr>
          <w:rFonts w:ascii="Bookman Old Style" w:hAnsi="Bookman Old Style"/>
          <w:sz w:val="24"/>
          <w:szCs w:val="24"/>
        </w:rPr>
        <w:t>Вердиев</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r w:rsidR="0055438E">
        <w:rPr>
          <w:rFonts w:ascii="Bookman Old Style" w:hAnsi="Bookman Old Style"/>
          <w:sz w:val="24"/>
          <w:szCs w:val="24"/>
        </w:rPr>
        <w:t>4</w:t>
      </w:r>
      <w:r w:rsidRPr="005A7A26">
        <w:rPr>
          <w:rFonts w:ascii="Bookman Old Style" w:hAnsi="Bookman Old Style"/>
          <w:sz w:val="24"/>
          <w:szCs w:val="24"/>
        </w:rPr>
        <w:t xml:space="preserve">)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Рейс», 2026, реж. Сейф </w:t>
      </w:r>
      <w:proofErr w:type="spellStart"/>
      <w:r w:rsidRPr="005A7A26">
        <w:rPr>
          <w:rFonts w:ascii="Bookman Old Style" w:hAnsi="Bookman Old Style"/>
          <w:sz w:val="24"/>
          <w:szCs w:val="24"/>
        </w:rPr>
        <w:t>Гаалул</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r w:rsidR="0055438E">
        <w:rPr>
          <w:rFonts w:ascii="Bookman Old Style" w:hAnsi="Bookman Old Style"/>
          <w:sz w:val="24"/>
          <w:szCs w:val="24"/>
        </w:rPr>
        <w:t>5</w:t>
      </w:r>
      <w:r w:rsidRPr="005A7A26">
        <w:rPr>
          <w:rFonts w:ascii="Bookman Old Style" w:hAnsi="Bookman Old Style"/>
          <w:sz w:val="24"/>
          <w:szCs w:val="24"/>
        </w:rPr>
        <w:t xml:space="preserve">)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Ячейка», 2026, реж. Андрей Кожевников, 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r w:rsidR="0055438E">
        <w:rPr>
          <w:rFonts w:ascii="Bookman Old Style" w:hAnsi="Bookman Old Style"/>
          <w:sz w:val="24"/>
          <w:szCs w:val="24"/>
        </w:rPr>
        <w:t>6</w:t>
      </w:r>
      <w:r w:rsidRPr="005A7A26">
        <w:rPr>
          <w:rFonts w:ascii="Bookman Old Style" w:hAnsi="Bookman Old Style"/>
          <w:sz w:val="24"/>
          <w:szCs w:val="24"/>
        </w:rPr>
        <w:t xml:space="preserve">)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Умница», 2026, реж. </w:t>
      </w:r>
      <w:proofErr w:type="spellStart"/>
      <w:r w:rsidRPr="005A7A26">
        <w:rPr>
          <w:rFonts w:ascii="Bookman Old Style" w:hAnsi="Bookman Old Style"/>
          <w:sz w:val="24"/>
          <w:szCs w:val="24"/>
        </w:rPr>
        <w:t>Дарра</w:t>
      </w:r>
      <w:proofErr w:type="spellEnd"/>
      <w:r w:rsidRPr="005A7A26">
        <w:rPr>
          <w:rFonts w:ascii="Bookman Old Style" w:hAnsi="Bookman Old Style"/>
          <w:sz w:val="24"/>
          <w:szCs w:val="24"/>
        </w:rPr>
        <w:t xml:space="preserve"> Дмитриева,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r w:rsidR="0055438E">
        <w:rPr>
          <w:rFonts w:ascii="Bookman Old Style" w:hAnsi="Bookman Old Style"/>
          <w:sz w:val="24"/>
          <w:szCs w:val="24"/>
        </w:rPr>
        <w:t>7</w:t>
      </w:r>
      <w:r w:rsidRPr="005A7A26">
        <w:rPr>
          <w:rFonts w:ascii="Bookman Old Style" w:hAnsi="Bookman Old Style"/>
          <w:sz w:val="24"/>
          <w:szCs w:val="24"/>
        </w:rPr>
        <w:t xml:space="preserve">)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Про Олю», 2026, реж. Егор Солдатенков,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r w:rsidR="0055438E">
        <w:rPr>
          <w:rFonts w:ascii="Bookman Old Style" w:hAnsi="Bookman Old Style"/>
          <w:sz w:val="24"/>
          <w:szCs w:val="24"/>
        </w:rPr>
        <w:t>8</w:t>
      </w:r>
      <w:r w:rsidRPr="005A7A26">
        <w:rPr>
          <w:rFonts w:ascii="Bookman Old Style" w:hAnsi="Bookman Old Style"/>
          <w:sz w:val="24"/>
          <w:szCs w:val="24"/>
        </w:rPr>
        <w:t xml:space="preserve">)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Кто такой Дед Мороз?», 2025, реж. Катрина Романова, </w:t>
      </w:r>
      <w:r w:rsidR="00FB4E68">
        <w:rPr>
          <w:rFonts w:ascii="Bookman Old Style" w:hAnsi="Bookman Old Style"/>
          <w:sz w:val="24"/>
          <w:szCs w:val="24"/>
        </w:rPr>
        <w:t>18</w:t>
      </w:r>
      <w:r w:rsidRPr="005A7A26">
        <w:rPr>
          <w:rFonts w:ascii="Bookman Old Style" w:hAnsi="Bookman Old Style"/>
          <w:sz w:val="24"/>
          <w:szCs w:val="24"/>
        </w:rPr>
        <w:t>+</w:t>
      </w:r>
    </w:p>
    <w:p w:rsidR="005A7A26" w:rsidRPr="005A7A26" w:rsidRDefault="0055438E" w:rsidP="005A7A26">
      <w:pPr>
        <w:rPr>
          <w:rFonts w:ascii="Bookman Old Style" w:hAnsi="Bookman Old Style"/>
          <w:sz w:val="24"/>
          <w:szCs w:val="24"/>
        </w:rPr>
      </w:pPr>
      <w:r>
        <w:rPr>
          <w:rFonts w:ascii="Bookman Old Style" w:hAnsi="Bookman Old Style"/>
          <w:sz w:val="24"/>
          <w:szCs w:val="24"/>
        </w:rPr>
        <w:t>19</w:t>
      </w:r>
      <w:r w:rsidR="005A7A26" w:rsidRPr="005A7A26">
        <w:rPr>
          <w:rFonts w:ascii="Bookman Old Style" w:hAnsi="Bookman Old Style"/>
          <w:sz w:val="24"/>
          <w:szCs w:val="24"/>
        </w:rPr>
        <w:t xml:space="preserve">) </w:t>
      </w:r>
      <w:proofErr w:type="gramStart"/>
      <w:r w:rsidR="005A7A26" w:rsidRPr="005A7A26">
        <w:rPr>
          <w:rFonts w:ascii="Bookman Old Style" w:hAnsi="Bookman Old Style"/>
          <w:sz w:val="24"/>
          <w:szCs w:val="24"/>
        </w:rPr>
        <w:t xml:space="preserve">   «</w:t>
      </w:r>
      <w:proofErr w:type="gramEnd"/>
      <w:r w:rsidR="005A7A26" w:rsidRPr="005A7A26">
        <w:rPr>
          <w:rFonts w:ascii="Bookman Old Style" w:hAnsi="Bookman Old Style"/>
          <w:sz w:val="24"/>
          <w:szCs w:val="24"/>
        </w:rPr>
        <w:t xml:space="preserve">Венец судьбы», 2025, реж. Наталья </w:t>
      </w:r>
      <w:proofErr w:type="spellStart"/>
      <w:r w:rsidR="005A7A26" w:rsidRPr="005A7A26">
        <w:rPr>
          <w:rFonts w:ascii="Bookman Old Style" w:hAnsi="Bookman Old Style"/>
          <w:sz w:val="24"/>
          <w:szCs w:val="24"/>
        </w:rPr>
        <w:t>Бальчинова</w:t>
      </w:r>
      <w:proofErr w:type="spellEnd"/>
      <w:r w:rsidR="005A7A26" w:rsidRPr="005A7A26">
        <w:rPr>
          <w:rFonts w:ascii="Bookman Old Style" w:hAnsi="Bookman Old Style"/>
          <w:sz w:val="24"/>
          <w:szCs w:val="24"/>
        </w:rPr>
        <w:t>, 1</w:t>
      </w:r>
      <w:r>
        <w:rPr>
          <w:rFonts w:ascii="Bookman Old Style" w:hAnsi="Bookman Old Style"/>
          <w:sz w:val="24"/>
          <w:szCs w:val="24"/>
        </w:rPr>
        <w:t>6</w:t>
      </w:r>
      <w:r w:rsidR="005A7A26"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r w:rsidR="0055438E">
        <w:rPr>
          <w:rFonts w:ascii="Bookman Old Style" w:hAnsi="Bookman Old Style"/>
          <w:sz w:val="24"/>
          <w:szCs w:val="24"/>
        </w:rPr>
        <w:t>0</w:t>
      </w:r>
      <w:r w:rsidRPr="005A7A26">
        <w:rPr>
          <w:rFonts w:ascii="Bookman Old Style" w:hAnsi="Bookman Old Style"/>
          <w:sz w:val="24"/>
          <w:szCs w:val="24"/>
        </w:rPr>
        <w:t xml:space="preserve">)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Ну, здравствуй, пап!», 2026, реж. Марина Сафронова,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r w:rsidR="0055438E">
        <w:rPr>
          <w:rFonts w:ascii="Bookman Old Style" w:hAnsi="Bookman Old Style"/>
          <w:sz w:val="24"/>
          <w:szCs w:val="24"/>
        </w:rPr>
        <w:t>1</w:t>
      </w:r>
      <w:r w:rsidRPr="005A7A26">
        <w:rPr>
          <w:rFonts w:ascii="Bookman Old Style" w:hAnsi="Bookman Old Style"/>
          <w:sz w:val="24"/>
          <w:szCs w:val="24"/>
        </w:rPr>
        <w:t xml:space="preserve">)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Папа, который живет на крыше», 2026, реж. Матвей Кипнис,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r w:rsidR="0055438E">
        <w:rPr>
          <w:rFonts w:ascii="Bookman Old Style" w:hAnsi="Bookman Old Style"/>
          <w:sz w:val="24"/>
          <w:szCs w:val="24"/>
        </w:rPr>
        <w:t>2</w:t>
      </w:r>
      <w:r w:rsidRPr="005A7A26">
        <w:rPr>
          <w:rFonts w:ascii="Bookman Old Style" w:hAnsi="Bookman Old Style"/>
          <w:sz w:val="24"/>
          <w:szCs w:val="24"/>
        </w:rPr>
        <w:t xml:space="preserve">)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мама папа Паша», 2026, реж. Саша Громова,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r w:rsidR="0055438E">
        <w:rPr>
          <w:rFonts w:ascii="Bookman Old Style" w:hAnsi="Bookman Old Style"/>
          <w:sz w:val="24"/>
          <w:szCs w:val="24"/>
        </w:rPr>
        <w:t>3</w:t>
      </w:r>
      <w:r w:rsidRPr="005A7A26">
        <w:rPr>
          <w:rFonts w:ascii="Bookman Old Style" w:hAnsi="Bookman Old Style"/>
          <w:sz w:val="24"/>
          <w:szCs w:val="24"/>
        </w:rPr>
        <w:t xml:space="preserve">)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Основы крепкого брака», 2025, реж. Сергей Анненков,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3A2DE2" w:rsidRDefault="005A7A26" w:rsidP="005A7A26">
      <w:pPr>
        <w:rPr>
          <w:rFonts w:ascii="Bookman Old Style" w:hAnsi="Bookman Old Style"/>
          <w:b/>
          <w:sz w:val="24"/>
          <w:szCs w:val="24"/>
        </w:rPr>
      </w:pPr>
      <w:proofErr w:type="gramStart"/>
      <w:r w:rsidRPr="003A2DE2">
        <w:rPr>
          <w:rFonts w:ascii="Bookman Old Style" w:hAnsi="Bookman Old Style"/>
          <w:b/>
          <w:sz w:val="24"/>
          <w:szCs w:val="24"/>
        </w:rPr>
        <w:t>IV.  «</w:t>
      </w:r>
      <w:proofErr w:type="gramEnd"/>
      <w:r w:rsidRPr="003A2DE2">
        <w:rPr>
          <w:rFonts w:ascii="Bookman Old Style" w:hAnsi="Bookman Old Style"/>
          <w:b/>
          <w:sz w:val="24"/>
          <w:szCs w:val="24"/>
        </w:rPr>
        <w:t>Выше собственного роста», программа короткого метра, 1</w:t>
      </w:r>
      <w:r w:rsidR="0055438E">
        <w:rPr>
          <w:rFonts w:ascii="Bookman Old Style" w:hAnsi="Bookman Old Style"/>
          <w:b/>
          <w:sz w:val="24"/>
          <w:szCs w:val="24"/>
        </w:rPr>
        <w:t>8</w:t>
      </w:r>
      <w:r w:rsidRPr="003A2DE2">
        <w:rPr>
          <w:rFonts w:ascii="Bookman Old Style" w:hAnsi="Bookman Old Style"/>
          <w:b/>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Дыши», 2025, реж. Владислава </w:t>
      </w:r>
      <w:proofErr w:type="spellStart"/>
      <w:r w:rsidRPr="005A7A26">
        <w:rPr>
          <w:rFonts w:ascii="Bookman Old Style" w:hAnsi="Bookman Old Style"/>
          <w:sz w:val="24"/>
          <w:szCs w:val="24"/>
        </w:rPr>
        <w:t>Мазманян</w:t>
      </w:r>
      <w:proofErr w:type="spellEnd"/>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Модель устарела. Ошибка 426», 2025, реж. Михаил Овсянников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А мне брат говорит», 2025, реж. Дарья Беляева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Первый урок», 2025, реж. Максим Бобков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В стране Макара и его телят», 2025, реж. Андрей Романцов</w:t>
      </w:r>
      <w:r w:rsidR="0055438E">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6)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Метод-Б», 2026, реж. Кристин </w:t>
      </w:r>
      <w:proofErr w:type="spellStart"/>
      <w:r w:rsidRPr="005A7A26">
        <w:rPr>
          <w:rFonts w:ascii="Bookman Old Style" w:hAnsi="Bookman Old Style"/>
          <w:sz w:val="24"/>
          <w:szCs w:val="24"/>
        </w:rPr>
        <w:t>Дехант</w:t>
      </w:r>
      <w:proofErr w:type="spellEnd"/>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7)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Бизнесмен», 2026, реж. Александр </w:t>
      </w:r>
      <w:proofErr w:type="spellStart"/>
      <w:r w:rsidRPr="005A7A26">
        <w:rPr>
          <w:rFonts w:ascii="Bookman Old Style" w:hAnsi="Bookman Old Style"/>
          <w:sz w:val="24"/>
          <w:szCs w:val="24"/>
        </w:rPr>
        <w:t>Жамков</w:t>
      </w:r>
      <w:proofErr w:type="spellEnd"/>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3A2DE2" w:rsidRDefault="005A7A26" w:rsidP="005A7A26">
      <w:pPr>
        <w:rPr>
          <w:rFonts w:ascii="Bookman Old Style" w:hAnsi="Bookman Old Style"/>
          <w:b/>
          <w:sz w:val="24"/>
          <w:szCs w:val="24"/>
        </w:rPr>
      </w:pPr>
      <w:r w:rsidRPr="003A2DE2">
        <w:rPr>
          <w:rFonts w:ascii="Bookman Old Style" w:hAnsi="Bookman Old Style"/>
          <w:b/>
          <w:sz w:val="24"/>
          <w:szCs w:val="24"/>
        </w:rPr>
        <w:t>V.    «Точка опоры», программа короткого метра, 1</w:t>
      </w:r>
      <w:r w:rsidR="0055438E">
        <w:rPr>
          <w:rFonts w:ascii="Bookman Old Style" w:hAnsi="Bookman Old Style"/>
          <w:b/>
          <w:sz w:val="24"/>
          <w:szCs w:val="24"/>
        </w:rPr>
        <w:t>8</w:t>
      </w:r>
      <w:r w:rsidRPr="003A2DE2">
        <w:rPr>
          <w:rFonts w:ascii="Bookman Old Style" w:hAnsi="Bookman Old Style"/>
          <w:b/>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Мужество», 2025, реж. Виталий Андреев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Душа», 2025, реж. Антонина Абрамова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С .Н.Г. Братан!», 2024, реж. Андрей </w:t>
      </w:r>
      <w:proofErr w:type="spellStart"/>
      <w:r w:rsidRPr="005A7A26">
        <w:rPr>
          <w:rFonts w:ascii="Bookman Old Style" w:hAnsi="Bookman Old Style"/>
          <w:sz w:val="24"/>
          <w:szCs w:val="24"/>
        </w:rPr>
        <w:t>Дуплякин</w:t>
      </w:r>
      <w:proofErr w:type="spellEnd"/>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Позывной «Одесса», 2026, реж. </w:t>
      </w:r>
      <w:proofErr w:type="spellStart"/>
      <w:r w:rsidRPr="005A7A26">
        <w:rPr>
          <w:rFonts w:ascii="Bookman Old Style" w:hAnsi="Bookman Old Style"/>
          <w:sz w:val="24"/>
          <w:szCs w:val="24"/>
        </w:rPr>
        <w:t>Мокей</w:t>
      </w:r>
      <w:proofErr w:type="spellEnd"/>
      <w:r w:rsidRPr="005A7A26">
        <w:rPr>
          <w:rFonts w:ascii="Bookman Old Style" w:hAnsi="Bookman Old Style"/>
          <w:sz w:val="24"/>
          <w:szCs w:val="24"/>
        </w:rPr>
        <w:t xml:space="preserve"> Русинов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А Степка – командир», 2025, реж. Михаил </w:t>
      </w:r>
      <w:proofErr w:type="spellStart"/>
      <w:r w:rsidRPr="005A7A26">
        <w:rPr>
          <w:rFonts w:ascii="Bookman Old Style" w:hAnsi="Bookman Old Style"/>
          <w:sz w:val="24"/>
          <w:szCs w:val="24"/>
        </w:rPr>
        <w:t>Медалин</w:t>
      </w:r>
      <w:proofErr w:type="spellEnd"/>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lastRenderedPageBreak/>
        <w:t xml:space="preserve">6)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Ветер поднимается», 2025, реж. Анастасия Бородина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3A2DE2" w:rsidRDefault="005A7A26" w:rsidP="005A7A26">
      <w:pPr>
        <w:rPr>
          <w:rFonts w:ascii="Bookman Old Style" w:hAnsi="Bookman Old Style"/>
          <w:b/>
          <w:sz w:val="24"/>
          <w:szCs w:val="24"/>
        </w:rPr>
      </w:pPr>
      <w:r w:rsidRPr="003A2DE2">
        <w:rPr>
          <w:rFonts w:ascii="Bookman Old Style" w:hAnsi="Bookman Old Style"/>
          <w:b/>
          <w:sz w:val="24"/>
          <w:szCs w:val="24"/>
        </w:rPr>
        <w:t xml:space="preserve">VI. «По компасу сердца», программа короткого метра, </w:t>
      </w:r>
      <w:r w:rsidR="0055438E">
        <w:rPr>
          <w:rFonts w:ascii="Bookman Old Style" w:hAnsi="Bookman Old Style"/>
          <w:b/>
          <w:sz w:val="24"/>
          <w:szCs w:val="24"/>
        </w:rPr>
        <w:t>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proofErr w:type="gramStart"/>
      <w:r w:rsidRPr="005A7A26">
        <w:rPr>
          <w:rFonts w:ascii="Bookman Old Style" w:hAnsi="Bookman Old Style"/>
          <w:sz w:val="24"/>
          <w:szCs w:val="24"/>
        </w:rPr>
        <w:t xml:space="preserve">   </w:t>
      </w:r>
      <w:r w:rsidR="0055438E" w:rsidRPr="005A7A26">
        <w:rPr>
          <w:rFonts w:ascii="Bookman Old Style" w:hAnsi="Bookman Old Style"/>
          <w:sz w:val="24"/>
          <w:szCs w:val="24"/>
        </w:rPr>
        <w:t>«</w:t>
      </w:r>
      <w:proofErr w:type="gramEnd"/>
      <w:r w:rsidR="0055438E" w:rsidRPr="005A7A26">
        <w:rPr>
          <w:rFonts w:ascii="Bookman Old Style" w:hAnsi="Bookman Old Style"/>
          <w:sz w:val="24"/>
          <w:szCs w:val="24"/>
        </w:rPr>
        <w:t xml:space="preserve">Не отрывай глаза», 2025, реж. Анна </w:t>
      </w:r>
      <w:proofErr w:type="spellStart"/>
      <w:r w:rsidR="0055438E" w:rsidRPr="005A7A26">
        <w:rPr>
          <w:rFonts w:ascii="Bookman Old Style" w:hAnsi="Bookman Old Style"/>
          <w:sz w:val="24"/>
          <w:szCs w:val="24"/>
        </w:rPr>
        <w:t>Медникова</w:t>
      </w:r>
      <w:proofErr w:type="spellEnd"/>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Продукт 371. </w:t>
      </w:r>
      <w:proofErr w:type="spellStart"/>
      <w:r w:rsidRPr="005A7A26">
        <w:rPr>
          <w:rFonts w:ascii="Bookman Old Style" w:hAnsi="Bookman Old Style"/>
          <w:sz w:val="24"/>
          <w:szCs w:val="24"/>
        </w:rPr>
        <w:t>Шоплифтеры</w:t>
      </w:r>
      <w:proofErr w:type="spellEnd"/>
      <w:r w:rsidRPr="005A7A26">
        <w:rPr>
          <w:rFonts w:ascii="Bookman Old Style" w:hAnsi="Bookman Old Style"/>
          <w:sz w:val="24"/>
          <w:szCs w:val="24"/>
        </w:rPr>
        <w:t>», 2026, реж. Геннадий Бойко</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3)</w:t>
      </w:r>
      <w:proofErr w:type="gramStart"/>
      <w:r w:rsidRPr="005A7A26">
        <w:rPr>
          <w:rFonts w:ascii="Bookman Old Style" w:hAnsi="Bookman Old Style"/>
          <w:sz w:val="24"/>
          <w:szCs w:val="24"/>
        </w:rPr>
        <w:t xml:space="preserve">   «</w:t>
      </w:r>
      <w:proofErr w:type="spellStart"/>
      <w:proofErr w:type="gramEnd"/>
      <w:r w:rsidRPr="005A7A26">
        <w:rPr>
          <w:rFonts w:ascii="Bookman Old Style" w:hAnsi="Bookman Old Style"/>
          <w:sz w:val="24"/>
          <w:szCs w:val="24"/>
        </w:rPr>
        <w:t>Аиша</w:t>
      </w:r>
      <w:proofErr w:type="spellEnd"/>
      <w:r w:rsidRPr="005A7A26">
        <w:rPr>
          <w:rFonts w:ascii="Bookman Old Style" w:hAnsi="Bookman Old Style"/>
          <w:sz w:val="24"/>
          <w:szCs w:val="24"/>
        </w:rPr>
        <w:t>», 2025, реж. Мария Игумнова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4)</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Я хочу быть твоею милою…», 2026, реж. Вероника Родионова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5)</w:t>
      </w:r>
      <w:proofErr w:type="gramStart"/>
      <w:r w:rsidRPr="005A7A26">
        <w:rPr>
          <w:rFonts w:ascii="Bookman Old Style" w:hAnsi="Bookman Old Style"/>
          <w:sz w:val="24"/>
          <w:szCs w:val="24"/>
        </w:rPr>
        <w:t xml:space="preserve">   </w:t>
      </w:r>
      <w:r w:rsidR="0055438E" w:rsidRPr="005A7A26">
        <w:rPr>
          <w:rFonts w:ascii="Bookman Old Style" w:hAnsi="Bookman Old Style"/>
          <w:sz w:val="24"/>
          <w:szCs w:val="24"/>
        </w:rPr>
        <w:t>«</w:t>
      </w:r>
      <w:proofErr w:type="gramEnd"/>
      <w:r w:rsidR="0055438E" w:rsidRPr="005A7A26">
        <w:rPr>
          <w:rFonts w:ascii="Bookman Old Style" w:hAnsi="Bookman Old Style"/>
          <w:sz w:val="24"/>
          <w:szCs w:val="24"/>
        </w:rPr>
        <w:t xml:space="preserve">Песня для юного голоса», 2025. Реж. Майя </w:t>
      </w:r>
      <w:proofErr w:type="spellStart"/>
      <w:r w:rsidR="0055438E" w:rsidRPr="005A7A26">
        <w:rPr>
          <w:rFonts w:ascii="Bookman Old Style" w:hAnsi="Bookman Old Style"/>
          <w:sz w:val="24"/>
          <w:szCs w:val="24"/>
        </w:rPr>
        <w:t>Гитер</w:t>
      </w:r>
      <w:proofErr w:type="spellEnd"/>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6)</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Секс вне закона», 2026, реж. Вячеслав Никитенко</w:t>
      </w:r>
    </w:p>
    <w:p w:rsidR="005A7A26" w:rsidRPr="005A7A26" w:rsidRDefault="005A7A26" w:rsidP="005A7A26">
      <w:pPr>
        <w:rPr>
          <w:rFonts w:ascii="Bookman Old Style" w:hAnsi="Bookman Old Style"/>
          <w:sz w:val="24"/>
          <w:szCs w:val="24"/>
        </w:rPr>
      </w:pPr>
    </w:p>
    <w:p w:rsidR="005A7A26" w:rsidRPr="003A2DE2" w:rsidRDefault="005A7A26" w:rsidP="005A7A26">
      <w:pPr>
        <w:rPr>
          <w:rFonts w:ascii="Bookman Old Style" w:hAnsi="Bookman Old Style"/>
          <w:b/>
          <w:sz w:val="24"/>
          <w:szCs w:val="24"/>
        </w:rPr>
      </w:pPr>
      <w:r w:rsidRPr="003A2DE2">
        <w:rPr>
          <w:rFonts w:ascii="Bookman Old Style" w:hAnsi="Bookman Old Style"/>
          <w:b/>
          <w:sz w:val="24"/>
          <w:szCs w:val="24"/>
        </w:rPr>
        <w:t>VII.  Специальный показ</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Разлогов», документальный, Россия, 2025, реж. Анастасия </w:t>
      </w:r>
      <w:proofErr w:type="spellStart"/>
      <w:r w:rsidRPr="005A7A26">
        <w:rPr>
          <w:rFonts w:ascii="Bookman Old Style" w:hAnsi="Bookman Old Style"/>
          <w:sz w:val="24"/>
          <w:szCs w:val="24"/>
        </w:rPr>
        <w:t>Разлогова</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proofErr w:type="gramStart"/>
      <w:r w:rsidRPr="005A7A26">
        <w:rPr>
          <w:rFonts w:ascii="Bookman Old Style" w:hAnsi="Bookman Old Style"/>
          <w:sz w:val="24"/>
          <w:szCs w:val="24"/>
        </w:rPr>
        <w:t xml:space="preserve">   «</w:t>
      </w:r>
      <w:proofErr w:type="spellStart"/>
      <w:proofErr w:type="gramEnd"/>
      <w:r w:rsidRPr="005A7A26">
        <w:rPr>
          <w:rFonts w:ascii="Bookman Old Style" w:hAnsi="Bookman Old Style"/>
          <w:sz w:val="24"/>
          <w:szCs w:val="24"/>
        </w:rPr>
        <w:t>Догги</w:t>
      </w:r>
      <w:proofErr w:type="spellEnd"/>
      <w:r w:rsidRPr="005A7A26">
        <w:rPr>
          <w:rFonts w:ascii="Bookman Old Style" w:hAnsi="Bookman Old Style"/>
          <w:sz w:val="24"/>
          <w:szCs w:val="24"/>
        </w:rPr>
        <w:t>», Россия, 2024, реж. Вячеслав Росс, 18+</w:t>
      </w:r>
    </w:p>
    <w:p w:rsidR="005A7A26" w:rsidRDefault="005A7A26" w:rsidP="005A7A26">
      <w:pPr>
        <w:rPr>
          <w:rFonts w:ascii="Bookman Old Style" w:hAnsi="Bookman Old Style"/>
          <w:sz w:val="24"/>
          <w:szCs w:val="24"/>
        </w:rPr>
      </w:pPr>
      <w:r w:rsidRPr="005A7A26">
        <w:rPr>
          <w:rFonts w:ascii="Bookman Old Style" w:hAnsi="Bookman Old Style"/>
          <w:sz w:val="24"/>
          <w:szCs w:val="24"/>
        </w:rPr>
        <w:t>3)</w:t>
      </w:r>
      <w:proofErr w:type="gramStart"/>
      <w:r w:rsidRPr="005A7A26">
        <w:rPr>
          <w:rFonts w:ascii="Bookman Old Style" w:hAnsi="Bookman Old Style"/>
          <w:sz w:val="24"/>
          <w:szCs w:val="24"/>
        </w:rPr>
        <w:t xml:space="preserve"> </w:t>
      </w:r>
      <w:r w:rsidR="003A2DE2">
        <w:rPr>
          <w:rFonts w:ascii="Bookman Old Style" w:hAnsi="Bookman Old Style"/>
          <w:sz w:val="24"/>
          <w:szCs w:val="24"/>
        </w:rPr>
        <w:t xml:space="preserve">  «</w:t>
      </w:r>
      <w:proofErr w:type="gramEnd"/>
      <w:r w:rsidRPr="005A7A26">
        <w:rPr>
          <w:rFonts w:ascii="Bookman Old Style" w:hAnsi="Bookman Old Style"/>
          <w:sz w:val="24"/>
          <w:szCs w:val="24"/>
        </w:rPr>
        <w:t>Красный призрак</w:t>
      </w:r>
      <w:r w:rsidR="003A2DE2">
        <w:rPr>
          <w:rFonts w:ascii="Bookman Old Style" w:hAnsi="Bookman Old Style"/>
          <w:sz w:val="24"/>
          <w:szCs w:val="24"/>
        </w:rPr>
        <w:t>»</w:t>
      </w:r>
      <w:r w:rsidRPr="005A7A26">
        <w:rPr>
          <w:rFonts w:ascii="Bookman Old Style" w:hAnsi="Bookman Old Style"/>
          <w:sz w:val="24"/>
          <w:szCs w:val="24"/>
        </w:rPr>
        <w:t>, 2021, реж. Андрей Богатырев,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3A2DE2" w:rsidRDefault="005A7A26" w:rsidP="005A7A26">
      <w:pPr>
        <w:rPr>
          <w:rFonts w:ascii="Bookman Old Style" w:hAnsi="Bookman Old Style"/>
          <w:b/>
          <w:sz w:val="24"/>
          <w:szCs w:val="24"/>
        </w:rPr>
      </w:pPr>
      <w:r w:rsidRPr="003A2DE2">
        <w:rPr>
          <w:rFonts w:ascii="Bookman Old Style" w:hAnsi="Bookman Old Style"/>
          <w:b/>
          <w:sz w:val="24"/>
          <w:szCs w:val="24"/>
        </w:rPr>
        <w:t>VIII. «От 0 до бесконечности»</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    Полнометражный художественный фильм «Космическая Машка», 2026, реж. Никита Владимиров, 12+</w:t>
      </w:r>
    </w:p>
    <w:p w:rsidR="00195B13" w:rsidRPr="005A7A26" w:rsidRDefault="00195B13" w:rsidP="005A7A26">
      <w:pPr>
        <w:rPr>
          <w:rFonts w:ascii="Bookman Old Style" w:hAnsi="Bookman Old Style"/>
          <w:sz w:val="24"/>
          <w:szCs w:val="24"/>
        </w:rPr>
      </w:pPr>
    </w:p>
    <w:p w:rsidR="005A7A26" w:rsidRPr="005A7A26" w:rsidRDefault="00223C24" w:rsidP="005A7A26">
      <w:pPr>
        <w:rPr>
          <w:rFonts w:ascii="Bookman Old Style" w:hAnsi="Bookman Old Style"/>
          <w:sz w:val="24"/>
          <w:szCs w:val="24"/>
        </w:rPr>
      </w:pPr>
      <w:r>
        <w:rPr>
          <w:rFonts w:ascii="Bookman Old Style" w:hAnsi="Bookman Old Style"/>
          <w:sz w:val="24"/>
          <w:szCs w:val="24"/>
        </w:rPr>
        <w:t>2</w:t>
      </w:r>
      <w:r w:rsidR="005A7A26" w:rsidRPr="005A7A26">
        <w:rPr>
          <w:rFonts w:ascii="Bookman Old Style" w:hAnsi="Bookman Old Style"/>
          <w:sz w:val="24"/>
          <w:szCs w:val="24"/>
        </w:rPr>
        <w:t>.    1-я ПРОГРАММА 0+</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Мишутка-2» (серии: «Мишутка и Бабочка», «Осень Мишутки», «Чужие обиды»), реж. Д. Наумов, 9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Легендарное варенье» (сериал «Соня и Лёня»), реж. Д. Воронин, 7 мин. 05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Радужные перья», реж. Д. Хайруллина, А. </w:t>
      </w:r>
      <w:proofErr w:type="spellStart"/>
      <w:r w:rsidRPr="005A7A26">
        <w:rPr>
          <w:rFonts w:ascii="Bookman Old Style" w:hAnsi="Bookman Old Style"/>
          <w:sz w:val="24"/>
          <w:szCs w:val="24"/>
        </w:rPr>
        <w:t>Караев</w:t>
      </w:r>
      <w:proofErr w:type="spellEnd"/>
      <w:r w:rsidRPr="005A7A26">
        <w:rPr>
          <w:rFonts w:ascii="Bookman Old Style" w:hAnsi="Bookman Old Style"/>
          <w:sz w:val="24"/>
          <w:szCs w:val="24"/>
        </w:rPr>
        <w:t>, 6 мин., Россия, 2025</w:t>
      </w:r>
    </w:p>
    <w:p w:rsid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Когда мы были травой», реж. Е. </w:t>
      </w:r>
      <w:proofErr w:type="spellStart"/>
      <w:r w:rsidRPr="005A7A26">
        <w:rPr>
          <w:rFonts w:ascii="Bookman Old Style" w:hAnsi="Bookman Old Style"/>
          <w:sz w:val="24"/>
          <w:szCs w:val="24"/>
        </w:rPr>
        <w:t>Куричева</w:t>
      </w:r>
      <w:proofErr w:type="spellEnd"/>
      <w:r w:rsidRPr="005A7A26">
        <w:rPr>
          <w:rFonts w:ascii="Bookman Old Style" w:hAnsi="Bookman Old Style"/>
          <w:sz w:val="24"/>
          <w:szCs w:val="24"/>
        </w:rPr>
        <w:t>, 8 мин. 17 сек., Россия, 2025</w:t>
      </w:r>
    </w:p>
    <w:p w:rsidR="00522683" w:rsidRPr="005A7A26" w:rsidRDefault="00522683" w:rsidP="005A7A26">
      <w:pPr>
        <w:rPr>
          <w:rFonts w:ascii="Bookman Old Style" w:hAnsi="Bookman Old Style"/>
          <w:sz w:val="24"/>
          <w:szCs w:val="24"/>
        </w:rPr>
      </w:pPr>
    </w:p>
    <w:p w:rsidR="005A7A26" w:rsidRPr="005A7A26" w:rsidRDefault="00223C24" w:rsidP="005A7A26">
      <w:pPr>
        <w:rPr>
          <w:rFonts w:ascii="Bookman Old Style" w:hAnsi="Bookman Old Style"/>
          <w:sz w:val="24"/>
          <w:szCs w:val="24"/>
        </w:rPr>
      </w:pPr>
      <w:r>
        <w:rPr>
          <w:rFonts w:ascii="Bookman Old Style" w:hAnsi="Bookman Old Style"/>
          <w:sz w:val="24"/>
          <w:szCs w:val="24"/>
        </w:rPr>
        <w:t>3</w:t>
      </w:r>
      <w:r w:rsidR="005A7A26" w:rsidRPr="005A7A26">
        <w:rPr>
          <w:rFonts w:ascii="Bookman Old Style" w:hAnsi="Bookman Old Style"/>
          <w:sz w:val="24"/>
          <w:szCs w:val="24"/>
        </w:rPr>
        <w:t>.    2-я ПРОГРАММА 0+</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Где найти собачку?», реж. Н. Наумова, 13 мин. 10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Игрушка» (сериал «Ладушки 5.0»), реж. Т. </w:t>
      </w:r>
      <w:proofErr w:type="spellStart"/>
      <w:r w:rsidRPr="005A7A26">
        <w:rPr>
          <w:rFonts w:ascii="Bookman Old Style" w:hAnsi="Bookman Old Style"/>
          <w:sz w:val="24"/>
          <w:szCs w:val="24"/>
        </w:rPr>
        <w:t>Чернилевская</w:t>
      </w:r>
      <w:proofErr w:type="spellEnd"/>
      <w:r w:rsidRPr="005A7A26">
        <w:rPr>
          <w:rFonts w:ascii="Bookman Old Style" w:hAnsi="Bookman Old Style"/>
          <w:sz w:val="24"/>
          <w:szCs w:val="24"/>
        </w:rPr>
        <w:t>, 4 мин., Россия, 2024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lastRenderedPageBreak/>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Новенький свитер» (сериал «Соня и Лёня»), реж. Д. Воронин, 7 мин. 05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Урок вязания», реж. В. Максимова, 5 мин. 35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Пришельцы» (сериал «Приготовишки»), реж. Д. Лазарев, 5 мин., Россия, 2024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6)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Где эта штучка?» (сериал «Ладушки 5.0»), реж. Е. Гурьева, 3 мин. 56 сек., Россия, 2024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223C24" w:rsidP="005A7A26">
      <w:pPr>
        <w:rPr>
          <w:rFonts w:ascii="Bookman Old Style" w:hAnsi="Bookman Old Style"/>
          <w:sz w:val="24"/>
          <w:szCs w:val="24"/>
        </w:rPr>
      </w:pPr>
      <w:r>
        <w:rPr>
          <w:rFonts w:ascii="Bookman Old Style" w:hAnsi="Bookman Old Style"/>
          <w:sz w:val="24"/>
          <w:szCs w:val="24"/>
        </w:rPr>
        <w:t>4</w:t>
      </w:r>
      <w:r w:rsidR="005A7A26" w:rsidRPr="005A7A26">
        <w:rPr>
          <w:rFonts w:ascii="Bookman Old Style" w:hAnsi="Bookman Old Style"/>
          <w:sz w:val="24"/>
          <w:szCs w:val="24"/>
        </w:rPr>
        <w:t>.    1-я ПРОГРАММА 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В животе змеи», реж. И. Ханжин, 8 мин. 17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Звуки леса. Квартет XXI», реж. Р. </w:t>
      </w:r>
      <w:proofErr w:type="spellStart"/>
      <w:r w:rsidRPr="005A7A26">
        <w:rPr>
          <w:rFonts w:ascii="Bookman Old Style" w:hAnsi="Bookman Old Style"/>
          <w:sz w:val="24"/>
          <w:szCs w:val="24"/>
        </w:rPr>
        <w:t>Шарафутдинов</w:t>
      </w:r>
      <w:proofErr w:type="spellEnd"/>
      <w:r w:rsidRPr="005A7A26">
        <w:rPr>
          <w:rFonts w:ascii="Bookman Old Style" w:hAnsi="Bookman Old Style"/>
          <w:sz w:val="24"/>
          <w:szCs w:val="24"/>
        </w:rPr>
        <w:t>, 10 мин. 23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Космические приключения Егора», реж. Н. Петров, 7 мин.40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Девочка-Луна», реж. Г. Малышев, 13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Утро в комнате», реж. Е. </w:t>
      </w:r>
      <w:proofErr w:type="spellStart"/>
      <w:r w:rsidRPr="005A7A26">
        <w:rPr>
          <w:rFonts w:ascii="Bookman Old Style" w:hAnsi="Bookman Old Style"/>
          <w:sz w:val="24"/>
          <w:szCs w:val="24"/>
        </w:rPr>
        <w:t>Хазиханова</w:t>
      </w:r>
      <w:proofErr w:type="spellEnd"/>
      <w:r w:rsidRPr="005A7A26">
        <w:rPr>
          <w:rFonts w:ascii="Bookman Old Style" w:hAnsi="Bookman Old Style"/>
          <w:sz w:val="24"/>
          <w:szCs w:val="24"/>
        </w:rPr>
        <w:t>, 5 мин. 5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6)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Край земли Легенды и мифы», реж. В. </w:t>
      </w:r>
      <w:proofErr w:type="spellStart"/>
      <w:r w:rsidRPr="005A7A26">
        <w:rPr>
          <w:rFonts w:ascii="Bookman Old Style" w:hAnsi="Bookman Old Style"/>
          <w:sz w:val="24"/>
          <w:szCs w:val="24"/>
        </w:rPr>
        <w:t>Байрамгулов</w:t>
      </w:r>
      <w:proofErr w:type="spellEnd"/>
      <w:r w:rsidRPr="005A7A26">
        <w:rPr>
          <w:rFonts w:ascii="Bookman Old Style" w:hAnsi="Bookman Old Style"/>
          <w:sz w:val="24"/>
          <w:szCs w:val="24"/>
        </w:rPr>
        <w:t>, 10 мин., Россия, 2025</w:t>
      </w:r>
    </w:p>
    <w:p w:rsidR="005A7A26" w:rsidRDefault="005A7A26" w:rsidP="005A7A26">
      <w:pPr>
        <w:rPr>
          <w:rFonts w:ascii="Bookman Old Style" w:hAnsi="Bookman Old Style"/>
          <w:sz w:val="24"/>
          <w:szCs w:val="24"/>
        </w:rPr>
      </w:pPr>
      <w:r w:rsidRPr="005A7A26">
        <w:rPr>
          <w:rFonts w:ascii="Bookman Old Style" w:hAnsi="Bookman Old Style"/>
          <w:sz w:val="24"/>
          <w:szCs w:val="24"/>
        </w:rPr>
        <w:t xml:space="preserve">7)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Метеостанция», реж. А. Соколова, 6 мин. 30 сек., Россия, 2024</w:t>
      </w:r>
    </w:p>
    <w:p w:rsidR="003A2DE2" w:rsidRDefault="003A2DE2" w:rsidP="005A7A26">
      <w:pPr>
        <w:rPr>
          <w:rFonts w:ascii="Bookman Old Style" w:hAnsi="Bookman Old Style"/>
          <w:sz w:val="24"/>
          <w:szCs w:val="24"/>
        </w:rPr>
      </w:pPr>
    </w:p>
    <w:p w:rsidR="005A7A26" w:rsidRPr="005A7A26" w:rsidRDefault="00223C24" w:rsidP="005A7A26">
      <w:pPr>
        <w:rPr>
          <w:rFonts w:ascii="Bookman Old Style" w:hAnsi="Bookman Old Style"/>
          <w:sz w:val="24"/>
          <w:szCs w:val="24"/>
        </w:rPr>
      </w:pPr>
      <w:r>
        <w:rPr>
          <w:rFonts w:ascii="Bookman Old Style" w:hAnsi="Bookman Old Style"/>
          <w:sz w:val="24"/>
          <w:szCs w:val="24"/>
        </w:rPr>
        <w:t>5</w:t>
      </w:r>
      <w:r w:rsidR="005A7A26" w:rsidRPr="005A7A26">
        <w:rPr>
          <w:rFonts w:ascii="Bookman Old Style" w:hAnsi="Bookman Old Style"/>
          <w:sz w:val="24"/>
          <w:szCs w:val="24"/>
        </w:rPr>
        <w:t xml:space="preserve">.    2-я ПРОГРАММА 6+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Дай мне воды», реж. О. Родина, 8 мин. 16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Малиновые горы», реж. П. Закревский, 13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Субмарина», реж. Е. Фадеев, 5 мин. 19 сек., Россия, 2026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Моя маленькая жизнь на острове», реж. Н. </w:t>
      </w:r>
      <w:proofErr w:type="spellStart"/>
      <w:r w:rsidRPr="005A7A26">
        <w:rPr>
          <w:rFonts w:ascii="Bookman Old Style" w:hAnsi="Bookman Old Style"/>
          <w:sz w:val="24"/>
          <w:szCs w:val="24"/>
        </w:rPr>
        <w:t>Бисярина</w:t>
      </w:r>
      <w:proofErr w:type="spellEnd"/>
      <w:r w:rsidRPr="005A7A26">
        <w:rPr>
          <w:rFonts w:ascii="Bookman Old Style" w:hAnsi="Bookman Old Style"/>
          <w:sz w:val="24"/>
          <w:szCs w:val="24"/>
        </w:rPr>
        <w:t>, 13 мин. 10 сек., Россия, 2026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Родина солнца», реж. Д. Чернов, 4 мин. 50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6)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Зелёные камешки», реж. П. Федорова, 8 мин. 40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7)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Как жираф и енот луну спасали», реж. Н. Федченко, 9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8)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Горошек и компания», реж. К.   Щекин, 5 мин. 27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223C24" w:rsidP="005A7A26">
      <w:pPr>
        <w:rPr>
          <w:rFonts w:ascii="Bookman Old Style" w:hAnsi="Bookman Old Style"/>
          <w:sz w:val="24"/>
          <w:szCs w:val="24"/>
        </w:rPr>
      </w:pPr>
      <w:r>
        <w:rPr>
          <w:rFonts w:ascii="Bookman Old Style" w:hAnsi="Bookman Old Style"/>
          <w:sz w:val="24"/>
          <w:szCs w:val="24"/>
        </w:rPr>
        <w:t>6</w:t>
      </w:r>
      <w:r w:rsidR="005A7A26" w:rsidRPr="005A7A26">
        <w:rPr>
          <w:rFonts w:ascii="Bookman Old Style" w:hAnsi="Bookman Old Style"/>
          <w:sz w:val="24"/>
          <w:szCs w:val="24"/>
        </w:rPr>
        <w:t xml:space="preserve">.    1-я ПРОГРАММА 12+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Четыре остановки», реж. Е. </w:t>
      </w:r>
      <w:proofErr w:type="spellStart"/>
      <w:r w:rsidRPr="005A7A26">
        <w:rPr>
          <w:rFonts w:ascii="Bookman Old Style" w:hAnsi="Bookman Old Style"/>
          <w:sz w:val="24"/>
          <w:szCs w:val="24"/>
        </w:rPr>
        <w:t>Хломова</w:t>
      </w:r>
      <w:proofErr w:type="spellEnd"/>
      <w:r w:rsidRPr="005A7A26">
        <w:rPr>
          <w:rFonts w:ascii="Bookman Old Style" w:hAnsi="Bookman Old Style"/>
          <w:sz w:val="24"/>
          <w:szCs w:val="24"/>
        </w:rPr>
        <w:t>, 18 мин. 59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lastRenderedPageBreak/>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Главное – хвост!», реж. С. Нагаева, 14 мин. 53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Папа Кролик», реж. Е. Головин, 11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Письма соседке», реж. Л. </w:t>
      </w:r>
      <w:proofErr w:type="spellStart"/>
      <w:r w:rsidRPr="005A7A26">
        <w:rPr>
          <w:rFonts w:ascii="Bookman Old Style" w:hAnsi="Bookman Old Style"/>
          <w:sz w:val="24"/>
          <w:szCs w:val="24"/>
        </w:rPr>
        <w:t>Левич</w:t>
      </w:r>
      <w:proofErr w:type="spellEnd"/>
      <w:r w:rsidRPr="005A7A26">
        <w:rPr>
          <w:rFonts w:ascii="Bookman Old Style" w:hAnsi="Bookman Old Style"/>
          <w:sz w:val="24"/>
          <w:szCs w:val="24"/>
        </w:rPr>
        <w:t>, 9 мин. Россия, 2025</w:t>
      </w:r>
    </w:p>
    <w:p w:rsidR="003A2DE2"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Враг» (сериал «Первобытный папа»), реж. В. </w:t>
      </w:r>
      <w:proofErr w:type="spellStart"/>
      <w:r w:rsidRPr="005A7A26">
        <w:rPr>
          <w:rFonts w:ascii="Bookman Old Style" w:hAnsi="Bookman Old Style"/>
          <w:sz w:val="24"/>
          <w:szCs w:val="24"/>
        </w:rPr>
        <w:t>Сахновский</w:t>
      </w:r>
      <w:proofErr w:type="spellEnd"/>
      <w:r w:rsidRPr="005A7A26">
        <w:rPr>
          <w:rFonts w:ascii="Bookman Old Style" w:hAnsi="Bookman Old Style"/>
          <w:sz w:val="24"/>
          <w:szCs w:val="24"/>
        </w:rPr>
        <w:t>, 4 мин., Россия, 2024</w:t>
      </w:r>
    </w:p>
    <w:p w:rsidR="00086E2B" w:rsidRPr="00086E2B" w:rsidRDefault="00086E2B" w:rsidP="00086E2B">
      <w:pPr>
        <w:rPr>
          <w:rFonts w:ascii="Bookman Old Style" w:hAnsi="Bookman Old Style"/>
          <w:sz w:val="24"/>
          <w:szCs w:val="24"/>
        </w:rPr>
      </w:pPr>
      <w:r w:rsidRPr="00086E2B">
        <w:rPr>
          <w:rFonts w:ascii="Bookman Old Style" w:hAnsi="Bookman Old Style"/>
          <w:bCs/>
          <w:sz w:val="24"/>
          <w:szCs w:val="24"/>
        </w:rPr>
        <w:t>6)</w:t>
      </w:r>
      <w:proofErr w:type="gramStart"/>
      <w:r>
        <w:rPr>
          <w:rFonts w:ascii="Bookman Old Style" w:hAnsi="Bookman Old Style"/>
          <w:b/>
          <w:bCs/>
          <w:sz w:val="24"/>
          <w:szCs w:val="24"/>
        </w:rPr>
        <w:t xml:space="preserve">   </w:t>
      </w:r>
      <w:r w:rsidRPr="00086E2B">
        <w:rPr>
          <w:rFonts w:ascii="Bookman Old Style" w:hAnsi="Bookman Old Style"/>
          <w:bCs/>
          <w:sz w:val="24"/>
          <w:szCs w:val="24"/>
        </w:rPr>
        <w:t>«</w:t>
      </w:r>
      <w:proofErr w:type="spellStart"/>
      <w:proofErr w:type="gramEnd"/>
      <w:r w:rsidRPr="00086E2B">
        <w:rPr>
          <w:rFonts w:ascii="Bookman Old Style" w:hAnsi="Bookman Old Style"/>
          <w:bCs/>
          <w:sz w:val="24"/>
          <w:szCs w:val="24"/>
        </w:rPr>
        <w:t>Шабловский</w:t>
      </w:r>
      <w:proofErr w:type="spellEnd"/>
      <w:r w:rsidRPr="00086E2B">
        <w:rPr>
          <w:rFonts w:ascii="Bookman Old Style" w:hAnsi="Bookman Old Style"/>
          <w:bCs/>
          <w:sz w:val="24"/>
          <w:szCs w:val="24"/>
        </w:rPr>
        <w:t xml:space="preserve"> тарантас»</w:t>
      </w:r>
      <w:r w:rsidRPr="00086E2B">
        <w:rPr>
          <w:rFonts w:ascii="Bookman Old Style" w:hAnsi="Bookman Old Style"/>
          <w:sz w:val="24"/>
          <w:szCs w:val="24"/>
        </w:rPr>
        <w:t xml:space="preserve">, реж. Н. Харина, О. Веселов, </w:t>
      </w:r>
      <w:r>
        <w:rPr>
          <w:rFonts w:ascii="Bookman Old Style" w:hAnsi="Bookman Old Style"/>
          <w:sz w:val="24"/>
          <w:szCs w:val="24"/>
        </w:rPr>
        <w:t>11 мин. 23 сек., Россия, 2025</w:t>
      </w:r>
    </w:p>
    <w:p w:rsidR="00086E2B" w:rsidRPr="00086E2B" w:rsidRDefault="00086E2B" w:rsidP="00086E2B">
      <w:pPr>
        <w:rPr>
          <w:rFonts w:ascii="Bookman Old Style" w:hAnsi="Bookman Old Style"/>
          <w:sz w:val="24"/>
          <w:szCs w:val="24"/>
        </w:rPr>
      </w:pPr>
      <w:r w:rsidRPr="00086E2B">
        <w:rPr>
          <w:rFonts w:ascii="Bookman Old Style" w:hAnsi="Bookman Old Style"/>
          <w:bCs/>
          <w:sz w:val="24"/>
          <w:szCs w:val="24"/>
        </w:rPr>
        <w:t>7)</w:t>
      </w:r>
      <w:proofErr w:type="gramStart"/>
      <w:r>
        <w:rPr>
          <w:rFonts w:ascii="Bookman Old Style" w:hAnsi="Bookman Old Style"/>
          <w:b/>
          <w:bCs/>
          <w:sz w:val="24"/>
          <w:szCs w:val="24"/>
        </w:rPr>
        <w:t xml:space="preserve">  </w:t>
      </w:r>
      <w:r w:rsidRPr="00086E2B">
        <w:rPr>
          <w:rFonts w:ascii="Bookman Old Style" w:hAnsi="Bookman Old Style"/>
          <w:b/>
          <w:bCs/>
          <w:sz w:val="24"/>
          <w:szCs w:val="24"/>
        </w:rPr>
        <w:t xml:space="preserve"> </w:t>
      </w:r>
      <w:r w:rsidRPr="00086E2B">
        <w:rPr>
          <w:rFonts w:ascii="Bookman Old Style" w:hAnsi="Bookman Old Style"/>
          <w:bCs/>
          <w:sz w:val="24"/>
          <w:szCs w:val="24"/>
        </w:rPr>
        <w:t>«</w:t>
      </w:r>
      <w:proofErr w:type="gramEnd"/>
      <w:r w:rsidRPr="00086E2B">
        <w:rPr>
          <w:rFonts w:ascii="Bookman Old Style" w:hAnsi="Bookman Old Style"/>
          <w:bCs/>
          <w:sz w:val="24"/>
          <w:szCs w:val="24"/>
        </w:rPr>
        <w:t>Охотник и Тигр»</w:t>
      </w:r>
      <w:r w:rsidRPr="00086E2B">
        <w:rPr>
          <w:rFonts w:ascii="Bookman Old Style" w:hAnsi="Bookman Old Style"/>
          <w:sz w:val="24"/>
          <w:szCs w:val="24"/>
        </w:rPr>
        <w:t xml:space="preserve">, реж. А. </w:t>
      </w:r>
      <w:proofErr w:type="spellStart"/>
      <w:r w:rsidRPr="00086E2B">
        <w:rPr>
          <w:rFonts w:ascii="Bookman Old Style" w:hAnsi="Bookman Old Style"/>
          <w:sz w:val="24"/>
          <w:szCs w:val="24"/>
        </w:rPr>
        <w:t>Почивалов</w:t>
      </w:r>
      <w:proofErr w:type="spellEnd"/>
      <w:r w:rsidRPr="00086E2B">
        <w:rPr>
          <w:rFonts w:ascii="Bookman Old Style" w:hAnsi="Bookman Old Style"/>
          <w:sz w:val="24"/>
          <w:szCs w:val="24"/>
        </w:rPr>
        <w:t>,</w:t>
      </w:r>
      <w:r>
        <w:rPr>
          <w:rFonts w:ascii="Bookman Old Style" w:hAnsi="Bookman Old Style"/>
          <w:sz w:val="24"/>
          <w:szCs w:val="24"/>
        </w:rPr>
        <w:t xml:space="preserve"> 12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223C24" w:rsidP="005A7A26">
      <w:pPr>
        <w:rPr>
          <w:rFonts w:ascii="Bookman Old Style" w:hAnsi="Bookman Old Style"/>
          <w:sz w:val="24"/>
          <w:szCs w:val="24"/>
        </w:rPr>
      </w:pPr>
      <w:r>
        <w:rPr>
          <w:rFonts w:ascii="Bookman Old Style" w:hAnsi="Bookman Old Style"/>
          <w:sz w:val="24"/>
          <w:szCs w:val="24"/>
        </w:rPr>
        <w:t>7</w:t>
      </w:r>
      <w:r w:rsidR="005A7A26" w:rsidRPr="005A7A26">
        <w:rPr>
          <w:rFonts w:ascii="Bookman Old Style" w:hAnsi="Bookman Old Style"/>
          <w:sz w:val="24"/>
          <w:szCs w:val="24"/>
        </w:rPr>
        <w:t>.    2-я ПРОГРАММА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Ночь медведя», реж. О. Холодова, 13 мин. 50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Чужое платье», Реж. А. Зимина, 9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Катунь», реж. М. Железнова, 9 мин., Россия, 2024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Поролоновый кошмар»,   реж. К. </w:t>
      </w:r>
      <w:proofErr w:type="spellStart"/>
      <w:r w:rsidRPr="005A7A26">
        <w:rPr>
          <w:rFonts w:ascii="Bookman Old Style" w:hAnsi="Bookman Old Style"/>
          <w:sz w:val="24"/>
          <w:szCs w:val="24"/>
        </w:rPr>
        <w:t>Щенников</w:t>
      </w:r>
      <w:proofErr w:type="spellEnd"/>
      <w:r w:rsidRPr="005A7A26">
        <w:rPr>
          <w:rFonts w:ascii="Bookman Old Style" w:hAnsi="Bookman Old Style"/>
          <w:sz w:val="24"/>
          <w:szCs w:val="24"/>
        </w:rPr>
        <w:t>, 9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Саранча» (сериал «Первобытный папа»), Реж. В. </w:t>
      </w:r>
      <w:proofErr w:type="spellStart"/>
      <w:r w:rsidRPr="005A7A26">
        <w:rPr>
          <w:rFonts w:ascii="Bookman Old Style" w:hAnsi="Bookman Old Style"/>
          <w:sz w:val="24"/>
          <w:szCs w:val="24"/>
        </w:rPr>
        <w:t>Сахновский</w:t>
      </w:r>
      <w:proofErr w:type="spellEnd"/>
      <w:r w:rsidRPr="005A7A26">
        <w:rPr>
          <w:rFonts w:ascii="Bookman Old Style" w:hAnsi="Bookman Old Style"/>
          <w:sz w:val="24"/>
          <w:szCs w:val="24"/>
        </w:rPr>
        <w:t>, 4 мин., Россия, 2024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6)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По ту сторону», реж. А. Афанасьев, 13 мин. 32 сек. Россия, 2024</w:t>
      </w:r>
    </w:p>
    <w:p w:rsidR="005A7A26" w:rsidRDefault="005A7A26" w:rsidP="005A7A26">
      <w:pPr>
        <w:rPr>
          <w:rFonts w:ascii="Bookman Old Style" w:hAnsi="Bookman Old Style"/>
          <w:sz w:val="24"/>
          <w:szCs w:val="24"/>
        </w:rPr>
      </w:pPr>
      <w:r w:rsidRPr="005A7A26">
        <w:rPr>
          <w:rFonts w:ascii="Bookman Old Style" w:hAnsi="Bookman Old Style"/>
          <w:sz w:val="24"/>
          <w:szCs w:val="24"/>
        </w:rPr>
        <w:t xml:space="preserve">7)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Три мудреца», реж. А. Смирнов, 15 мин., Россия, 2025</w:t>
      </w:r>
    </w:p>
    <w:p w:rsidR="00F21F4E" w:rsidRPr="005A7A26" w:rsidRDefault="00F21F4E" w:rsidP="005A7A26">
      <w:pPr>
        <w:rPr>
          <w:rFonts w:ascii="Bookman Old Style" w:hAnsi="Bookman Old Style"/>
          <w:sz w:val="24"/>
          <w:szCs w:val="24"/>
        </w:rPr>
      </w:pPr>
    </w:p>
    <w:p w:rsidR="005A7A26" w:rsidRPr="00F21F4E" w:rsidRDefault="005A7A26" w:rsidP="005A7A26">
      <w:pPr>
        <w:rPr>
          <w:rFonts w:ascii="Bookman Old Style" w:hAnsi="Bookman Old Style"/>
          <w:b/>
          <w:sz w:val="24"/>
          <w:szCs w:val="24"/>
        </w:rPr>
      </w:pPr>
      <w:r w:rsidRPr="00F21F4E">
        <w:rPr>
          <w:rFonts w:ascii="Bookman Old Style" w:hAnsi="Bookman Old Style"/>
          <w:b/>
          <w:sz w:val="24"/>
          <w:szCs w:val="24"/>
        </w:rPr>
        <w:t>КОНТАКТЫ</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Электронная почта: kinofactory@yandex.ru</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Главный координатор: 8 (926)957-08-69</w:t>
      </w:r>
    </w:p>
    <w:p w:rsidR="005A7A26" w:rsidRPr="00F21F4E" w:rsidRDefault="005A7A26" w:rsidP="005A7A26">
      <w:pPr>
        <w:rPr>
          <w:rFonts w:ascii="Bookman Old Style" w:hAnsi="Bookman Old Style"/>
          <w:sz w:val="24"/>
          <w:szCs w:val="24"/>
        </w:rPr>
      </w:pPr>
      <w:r w:rsidRPr="005A7A26">
        <w:rPr>
          <w:rFonts w:ascii="Bookman Old Style" w:hAnsi="Bookman Old Style"/>
          <w:sz w:val="24"/>
          <w:szCs w:val="24"/>
        </w:rPr>
        <w:t>Официальный</w:t>
      </w:r>
      <w:r w:rsidR="00DA4A6B" w:rsidRPr="00F21F4E">
        <w:rPr>
          <w:rFonts w:ascii="Bookman Old Style" w:hAnsi="Bookman Old Style"/>
          <w:sz w:val="24"/>
          <w:szCs w:val="24"/>
        </w:rPr>
        <w:t xml:space="preserve"> </w:t>
      </w:r>
      <w:r w:rsidRPr="005A7A26">
        <w:rPr>
          <w:rFonts w:ascii="Bookman Old Style" w:hAnsi="Bookman Old Style"/>
          <w:sz w:val="24"/>
          <w:szCs w:val="24"/>
        </w:rPr>
        <w:t>сайт</w:t>
      </w:r>
      <w:r w:rsidRPr="00F21F4E">
        <w:rPr>
          <w:rFonts w:ascii="Bookman Old Style" w:hAnsi="Bookman Old Style"/>
          <w:sz w:val="24"/>
          <w:szCs w:val="24"/>
        </w:rPr>
        <w:t xml:space="preserve">: </w:t>
      </w:r>
      <w:r w:rsidRPr="00D77B77">
        <w:rPr>
          <w:rFonts w:ascii="Bookman Old Style" w:hAnsi="Bookman Old Style"/>
          <w:sz w:val="24"/>
          <w:szCs w:val="24"/>
          <w:lang w:val="en-US"/>
        </w:rPr>
        <w:t>east</w:t>
      </w:r>
      <w:r w:rsidRPr="00F21F4E">
        <w:rPr>
          <w:rFonts w:ascii="Bookman Old Style" w:hAnsi="Bookman Old Style"/>
          <w:sz w:val="24"/>
          <w:szCs w:val="24"/>
        </w:rPr>
        <w:t>-</w:t>
      </w:r>
      <w:r w:rsidRPr="00D77B77">
        <w:rPr>
          <w:rFonts w:ascii="Bookman Old Style" w:hAnsi="Bookman Old Style"/>
          <w:sz w:val="24"/>
          <w:szCs w:val="24"/>
          <w:lang w:val="en-US"/>
        </w:rPr>
        <w:t>west</w:t>
      </w:r>
      <w:r w:rsidRPr="00F21F4E">
        <w:rPr>
          <w:rFonts w:ascii="Bookman Old Style" w:hAnsi="Bookman Old Style"/>
          <w:sz w:val="24"/>
          <w:szCs w:val="24"/>
        </w:rPr>
        <w:t>-</w:t>
      </w:r>
      <w:r w:rsidRPr="00D77B77">
        <w:rPr>
          <w:rFonts w:ascii="Bookman Old Style" w:hAnsi="Bookman Old Style"/>
          <w:sz w:val="24"/>
          <w:szCs w:val="24"/>
          <w:lang w:val="en-US"/>
        </w:rPr>
        <w:t>festival</w:t>
      </w:r>
      <w:r w:rsidRPr="00F21F4E">
        <w:rPr>
          <w:rFonts w:ascii="Bookman Old Style" w:hAnsi="Bookman Old Style"/>
          <w:sz w:val="24"/>
          <w:szCs w:val="24"/>
        </w:rPr>
        <w:t>.</w:t>
      </w:r>
      <w:r w:rsidRPr="00D77B77">
        <w:rPr>
          <w:rFonts w:ascii="Bookman Old Style" w:hAnsi="Bookman Old Style"/>
          <w:sz w:val="24"/>
          <w:szCs w:val="24"/>
          <w:lang w:val="en-US"/>
        </w:rPr>
        <w:t>ru</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Мессенджер в официальной группе «</w:t>
      </w:r>
      <w:proofErr w:type="spellStart"/>
      <w:r w:rsidRPr="005A7A26">
        <w:rPr>
          <w:rFonts w:ascii="Bookman Old Style" w:hAnsi="Bookman Old Style"/>
          <w:sz w:val="24"/>
          <w:szCs w:val="24"/>
        </w:rPr>
        <w:t>ВКонтакте</w:t>
      </w:r>
      <w:proofErr w:type="spellEnd"/>
      <w:r w:rsidRPr="005A7A26">
        <w:rPr>
          <w:rFonts w:ascii="Bookman Old Style" w:hAnsi="Bookman Old Style"/>
          <w:sz w:val="24"/>
          <w:szCs w:val="24"/>
        </w:rPr>
        <w:t>»: vk.com/club5788564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Канал фестиваля в MAX: https://max.ru/join/BdKJLOas03i_K998DuLc10xSnpsQ7MehHV0paPU8jvA</w:t>
      </w:r>
    </w:p>
    <w:p w:rsidR="005A7A26" w:rsidRPr="005A7A26" w:rsidRDefault="005A7A26" w:rsidP="005A7A26">
      <w:pPr>
        <w:rPr>
          <w:rFonts w:ascii="Bookman Old Style" w:hAnsi="Bookman Old Style"/>
          <w:sz w:val="24"/>
          <w:szCs w:val="24"/>
          <w:lang w:val="en-US"/>
        </w:rPr>
      </w:pPr>
      <w:r w:rsidRPr="005A7A26">
        <w:rPr>
          <w:rFonts w:ascii="Bookman Old Style" w:hAnsi="Bookman Old Style"/>
          <w:sz w:val="24"/>
          <w:szCs w:val="24"/>
        </w:rPr>
        <w:t>Официальный</w:t>
      </w:r>
      <w:r w:rsidRPr="005A7A26">
        <w:rPr>
          <w:rFonts w:ascii="Bookman Old Style" w:hAnsi="Bookman Old Style"/>
          <w:sz w:val="24"/>
          <w:szCs w:val="24"/>
          <w:lang w:val="en-US"/>
        </w:rPr>
        <w:t xml:space="preserve"> Telegram-</w:t>
      </w:r>
      <w:r w:rsidRPr="005A7A26">
        <w:rPr>
          <w:rFonts w:ascii="Bookman Old Style" w:hAnsi="Bookman Old Style"/>
          <w:sz w:val="24"/>
          <w:szCs w:val="24"/>
        </w:rPr>
        <w:t>канал</w:t>
      </w:r>
      <w:r w:rsidRPr="005A7A26">
        <w:rPr>
          <w:rFonts w:ascii="Bookman Old Style" w:hAnsi="Bookman Old Style"/>
          <w:sz w:val="24"/>
          <w:szCs w:val="24"/>
          <w:lang w:val="en-US"/>
        </w:rPr>
        <w:t>: t.me/</w:t>
      </w:r>
      <w:proofErr w:type="spellStart"/>
      <w:r w:rsidRPr="005A7A26">
        <w:rPr>
          <w:rFonts w:ascii="Bookman Old Style" w:hAnsi="Bookman Old Style"/>
          <w:sz w:val="24"/>
          <w:szCs w:val="24"/>
          <w:lang w:val="en-US"/>
        </w:rPr>
        <w:t>EastWestFestival</w:t>
      </w:r>
      <w:proofErr w:type="spellEnd"/>
    </w:p>
    <w:p w:rsidR="005A7A26" w:rsidRPr="005A7A26" w:rsidRDefault="005A7A26" w:rsidP="005A7A26">
      <w:pPr>
        <w:rPr>
          <w:rFonts w:ascii="Bookman Old Style" w:hAnsi="Bookman Old Style"/>
          <w:sz w:val="24"/>
          <w:szCs w:val="24"/>
          <w:lang w:val="en-US"/>
        </w:rPr>
      </w:pPr>
      <w:r w:rsidRPr="005A7A26">
        <w:rPr>
          <w:rFonts w:ascii="Bookman Old Style" w:hAnsi="Bookman Old Style"/>
          <w:sz w:val="24"/>
          <w:szCs w:val="24"/>
          <w:lang w:val="en-US"/>
        </w:rPr>
        <w:t xml:space="preserve">  </w:t>
      </w:r>
    </w:p>
    <w:p w:rsidR="00EB48E8" w:rsidRPr="005A7A26" w:rsidRDefault="005A7A26" w:rsidP="003A2DE2">
      <w:pPr>
        <w:jc w:val="both"/>
        <w:rPr>
          <w:rFonts w:ascii="Bookman Old Style" w:hAnsi="Bookman Old Style"/>
          <w:sz w:val="24"/>
          <w:szCs w:val="24"/>
        </w:rPr>
      </w:pPr>
      <w:r w:rsidRPr="005A7A26">
        <w:rPr>
          <w:rFonts w:ascii="Bookman Old Style" w:hAnsi="Bookman Old Style"/>
          <w:sz w:val="24"/>
          <w:szCs w:val="24"/>
        </w:rPr>
        <w:t>Дирекция МКФ «Восток&amp;Запад. Классика и Авангард» оставляет за собой право вносить изменения в Программу Фестиваля на любом сроке.</w:t>
      </w:r>
    </w:p>
    <w:sectPr w:rsidR="00EB48E8" w:rsidRPr="005A7A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1716A"/>
    <w:multiLevelType w:val="multilevel"/>
    <w:tmpl w:val="97AC4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727C9C"/>
    <w:multiLevelType w:val="multilevel"/>
    <w:tmpl w:val="8500E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E35066B"/>
    <w:multiLevelType w:val="multilevel"/>
    <w:tmpl w:val="C34E2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A26"/>
    <w:rsid w:val="00086E2B"/>
    <w:rsid w:val="001111A2"/>
    <w:rsid w:val="00195B13"/>
    <w:rsid w:val="00223C24"/>
    <w:rsid w:val="003A2DE2"/>
    <w:rsid w:val="00522683"/>
    <w:rsid w:val="0055438E"/>
    <w:rsid w:val="005A7A26"/>
    <w:rsid w:val="0077707E"/>
    <w:rsid w:val="00A76DC8"/>
    <w:rsid w:val="00BB1262"/>
    <w:rsid w:val="00CD19C3"/>
    <w:rsid w:val="00D00829"/>
    <w:rsid w:val="00D77B77"/>
    <w:rsid w:val="00DA4A6B"/>
    <w:rsid w:val="00EB48E8"/>
    <w:rsid w:val="00F21F4E"/>
    <w:rsid w:val="00FB4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DC5C6"/>
  <w15:chartTrackingRefBased/>
  <w15:docId w15:val="{46EE142B-B05F-4ADD-9C0B-BAE3CD858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463088">
      <w:bodyDiv w:val="1"/>
      <w:marLeft w:val="0"/>
      <w:marRight w:val="0"/>
      <w:marTop w:val="0"/>
      <w:marBottom w:val="0"/>
      <w:divBdr>
        <w:top w:val="none" w:sz="0" w:space="0" w:color="auto"/>
        <w:left w:val="none" w:sz="0" w:space="0" w:color="auto"/>
        <w:bottom w:val="none" w:sz="0" w:space="0" w:color="auto"/>
        <w:right w:val="none" w:sz="0" w:space="0" w:color="auto"/>
      </w:divBdr>
      <w:divsChild>
        <w:div w:id="1158577797">
          <w:marLeft w:val="0"/>
          <w:marRight w:val="0"/>
          <w:marTop w:val="0"/>
          <w:marBottom w:val="160"/>
          <w:divBdr>
            <w:top w:val="none" w:sz="0" w:space="0" w:color="auto"/>
            <w:left w:val="none" w:sz="0" w:space="0" w:color="auto"/>
            <w:bottom w:val="none" w:sz="0" w:space="0" w:color="auto"/>
            <w:right w:val="none" w:sz="0" w:space="0" w:color="auto"/>
          </w:divBdr>
        </w:div>
        <w:div w:id="1416978136">
          <w:marLeft w:val="0"/>
          <w:marRight w:val="0"/>
          <w:marTop w:val="0"/>
          <w:marBottom w:val="160"/>
          <w:divBdr>
            <w:top w:val="none" w:sz="0" w:space="0" w:color="auto"/>
            <w:left w:val="none" w:sz="0" w:space="0" w:color="auto"/>
            <w:bottom w:val="none" w:sz="0" w:space="0" w:color="auto"/>
            <w:right w:val="none" w:sz="0" w:space="0" w:color="auto"/>
          </w:divBdr>
        </w:div>
      </w:divsChild>
    </w:div>
    <w:div w:id="1258633597">
      <w:bodyDiv w:val="1"/>
      <w:marLeft w:val="0"/>
      <w:marRight w:val="0"/>
      <w:marTop w:val="0"/>
      <w:marBottom w:val="0"/>
      <w:divBdr>
        <w:top w:val="none" w:sz="0" w:space="0" w:color="auto"/>
        <w:left w:val="none" w:sz="0" w:space="0" w:color="auto"/>
        <w:bottom w:val="none" w:sz="0" w:space="0" w:color="auto"/>
        <w:right w:val="none" w:sz="0" w:space="0" w:color="auto"/>
      </w:divBdr>
    </w:div>
    <w:div w:id="204710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3387</Words>
  <Characters>19306</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Master</cp:lastModifiedBy>
  <cp:revision>2</cp:revision>
  <dcterms:created xsi:type="dcterms:W3CDTF">2026-09-07T13:52:00Z</dcterms:created>
  <dcterms:modified xsi:type="dcterms:W3CDTF">2026-09-07T13:52:00Z</dcterms:modified>
</cp:coreProperties>
</file>